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4E467" w14:textId="1BC135B2" w:rsidR="00DE6F6C" w:rsidRPr="009E3E1D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bookmarkStart w:id="0" w:name="_top"/>
      <w:bookmarkEnd w:id="0"/>
      <w:r w:rsidRPr="009E3E1D">
        <w:rPr>
          <w:rFonts w:ascii="Times New Roman" w:hAnsi="Times New Roman" w:cs="Times New Roman"/>
          <w:b/>
          <w:bCs/>
        </w:rPr>
        <w:t>The University of North Carolina at Pembroke</w:t>
      </w:r>
      <w:r w:rsidR="00980A20">
        <w:rPr>
          <w:rFonts w:ascii="Times New Roman" w:hAnsi="Times New Roman" w:cs="Times New Roman"/>
          <w:b/>
          <w:bCs/>
        </w:rPr>
        <w:t xml:space="preserve"> </w:t>
      </w:r>
    </w:p>
    <w:p w14:paraId="138B0C67" w14:textId="15F1E930" w:rsidR="00DE6F6C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Faculty Senate Agenda</w:t>
      </w:r>
    </w:p>
    <w:p w14:paraId="7C8B9BE5" w14:textId="1BBE935C" w:rsidR="00FA4DDF" w:rsidRPr="009E3E1D" w:rsidRDefault="00BE08A7">
      <w:pPr>
        <w:pStyle w:val="Body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Minutes</w:t>
      </w:r>
      <w:bookmarkStart w:id="1" w:name="_GoBack"/>
      <w:bookmarkEnd w:id="1"/>
    </w:p>
    <w:p w14:paraId="58677BBF" w14:textId="4B8DB83F" w:rsidR="00DE6F6C" w:rsidRPr="009E3E1D" w:rsidRDefault="009D1DC0">
      <w:pPr>
        <w:pStyle w:val="Body"/>
        <w:jc w:val="center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 xml:space="preserve">Wednesday, </w:t>
      </w:r>
      <w:r w:rsidR="00C15418">
        <w:rPr>
          <w:rFonts w:ascii="Times New Roman" w:hAnsi="Times New Roman" w:cs="Times New Roman"/>
        </w:rPr>
        <w:t>November 6</w:t>
      </w:r>
      <w:r w:rsidR="0061654A" w:rsidRPr="009E3E1D">
        <w:rPr>
          <w:rFonts w:ascii="Times New Roman" w:hAnsi="Times New Roman" w:cs="Times New Roman"/>
        </w:rPr>
        <w:t xml:space="preserve">, </w:t>
      </w:r>
      <w:r w:rsidR="00384BB6" w:rsidRPr="009E3E1D">
        <w:rPr>
          <w:rFonts w:ascii="Times New Roman" w:hAnsi="Times New Roman" w:cs="Times New Roman"/>
        </w:rPr>
        <w:t>201</w:t>
      </w:r>
      <w:r w:rsidR="00C94370">
        <w:rPr>
          <w:rFonts w:ascii="Times New Roman" w:hAnsi="Times New Roman" w:cs="Times New Roman"/>
        </w:rPr>
        <w:t>9</w:t>
      </w:r>
      <w:r w:rsidRPr="009E3E1D">
        <w:rPr>
          <w:rFonts w:ascii="Times New Roman" w:hAnsi="Times New Roman" w:cs="Times New Roman"/>
        </w:rPr>
        <w:t xml:space="preserve"> at 3:30 p.m.</w:t>
      </w:r>
    </w:p>
    <w:p w14:paraId="3613E045" w14:textId="58643E0C" w:rsidR="00DE6F6C" w:rsidRPr="009E3E1D" w:rsidRDefault="00C94370" w:rsidP="00C94370">
      <w:pPr>
        <w:pStyle w:val="Body"/>
        <w:ind w:left="3600" w:firstLine="72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EDUC 222</w:t>
      </w:r>
    </w:p>
    <w:p w14:paraId="338F758F" w14:textId="13132C6E" w:rsidR="00DE6F6C" w:rsidRPr="009E3E1D" w:rsidRDefault="00C94370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nl-NL"/>
        </w:rPr>
        <w:t>Abigail Man</w:t>
      </w:r>
      <w:r w:rsidR="002B4778">
        <w:rPr>
          <w:rFonts w:ascii="Times New Roman" w:hAnsi="Times New Roman" w:cs="Times New Roman"/>
          <w:lang w:val="nl-NL"/>
        </w:rPr>
        <w:t>n</w:t>
      </w:r>
      <w:r w:rsidR="009D1DC0" w:rsidRPr="009E3E1D">
        <w:rPr>
          <w:rFonts w:ascii="Times New Roman" w:hAnsi="Times New Roman" w:cs="Times New Roman"/>
          <w:lang w:val="nl-NL"/>
        </w:rPr>
        <w:t>, Chair</w:t>
      </w:r>
    </w:p>
    <w:p w14:paraId="219DB529" w14:textId="07CE32F6" w:rsidR="00DE6F6C" w:rsidRPr="009E3E1D" w:rsidRDefault="00094B55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Jo</w:t>
      </w:r>
      <w:r w:rsidR="00C94370">
        <w:rPr>
          <w:rFonts w:ascii="Times New Roman" w:hAnsi="Times New Roman" w:cs="Times New Roman"/>
        </w:rPr>
        <w:t>seph Van Hassel</w:t>
      </w:r>
      <w:r w:rsidR="009D1DC0" w:rsidRPr="009E3E1D">
        <w:rPr>
          <w:rFonts w:ascii="Times New Roman" w:hAnsi="Times New Roman" w:cs="Times New Roman"/>
        </w:rPr>
        <w:t>, Secretary</w:t>
      </w:r>
    </w:p>
    <w:p w14:paraId="3A3BA0F0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1C99F620" w14:textId="77777777" w:rsidR="00DE6F6C" w:rsidRPr="009E3E1D" w:rsidRDefault="009D1DC0">
      <w:pPr>
        <w:pStyle w:val="Body"/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Members of the Senate:</w:t>
      </w:r>
    </w:p>
    <w:tbl>
      <w:tblPr>
        <w:tblW w:w="962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397"/>
        <w:gridCol w:w="2813"/>
        <w:gridCol w:w="3415"/>
      </w:tblGrid>
      <w:tr w:rsidR="00C94370" w:rsidRPr="009E3E1D" w14:paraId="79151B8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3E26B" w14:textId="572F64B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To 2020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216F0" w14:textId="5037F34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To 2021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6B687" w14:textId="41A124D2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 2022</w:t>
            </w:r>
          </w:p>
        </w:tc>
      </w:tr>
      <w:tr w:rsidR="00C94370" w:rsidRPr="009E3E1D" w14:paraId="47E21FDC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D0220" w14:textId="6C163D7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Joseph Van Hassel 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74C96" w14:textId="02C0F3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ART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 xml:space="preserve">Mark </w:t>
            </w:r>
            <w:proofErr w:type="spellStart"/>
            <w:r w:rsidRPr="00C94370">
              <w:rPr>
                <w:rFonts w:ascii="Times New Roman" w:hAnsi="Times New Roman" w:cs="Times New Roman"/>
              </w:rPr>
              <w:t>Tollefsen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1CA7E" w14:textId="7B49072A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C94370">
              <w:rPr>
                <w:rFonts w:ascii="Times New Roman" w:hAnsi="Times New Roman" w:cs="Times New Roman"/>
                <w:b/>
                <w:bCs/>
              </w:rPr>
              <w:t>ART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C94370">
              <w:rPr>
                <w:rFonts w:ascii="Times New Roman" w:hAnsi="Times New Roman" w:cs="Times New Roman"/>
              </w:rPr>
              <w:t>Laura</w:t>
            </w:r>
            <w:proofErr w:type="gramEnd"/>
            <w:r w:rsidRPr="00C94370">
              <w:rPr>
                <w:rFonts w:ascii="Times New Roman" w:hAnsi="Times New Roman" w:cs="Times New Roman"/>
              </w:rPr>
              <w:t xml:space="preserve"> Hess</w:t>
            </w:r>
          </w:p>
        </w:tc>
      </w:tr>
      <w:tr w:rsidR="00795E48" w:rsidRPr="009E3E1D" w14:paraId="2F4E1FF0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B08D" w14:textId="49F7CA8B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Jeffrey Warren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DBCE7" w14:textId="4B101F11" w:rsidR="00795E48" w:rsidRPr="009E3E1D" w:rsidRDefault="00795E48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CHS </w:t>
            </w:r>
            <w:r w:rsidRPr="00795E48">
              <w:rPr>
                <w:rFonts w:ascii="Times New Roman" w:hAnsi="Times New Roman" w:cs="Times New Roman"/>
                <w:bCs/>
              </w:rPr>
              <w:t>Shenika Jones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4E627" w14:textId="22812591" w:rsidR="00795E48" w:rsidRPr="00C94370" w:rsidRDefault="00795E48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CHS </w:t>
            </w:r>
            <w:r w:rsidRPr="00795E48">
              <w:rPr>
                <w:rFonts w:ascii="Times New Roman" w:hAnsi="Times New Roman" w:cs="Times New Roman"/>
              </w:rPr>
              <w:t>Misty Stone</w:t>
            </w:r>
          </w:p>
        </w:tc>
      </w:tr>
      <w:tr w:rsidR="00C94370" w:rsidRPr="009E3E1D" w14:paraId="4AD1E3F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D1DD4" w14:textId="5E1124B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Joe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Sciulli</w:t>
            </w:r>
            <w:proofErr w:type="spellEnd"/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E1EDD" w14:textId="52BB1B7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EDN</w:t>
            </w:r>
            <w:r w:rsidRPr="009E3E1D">
              <w:rPr>
                <w:rFonts w:ascii="Times New Roman" w:hAnsi="Times New Roman" w:cs="Times New Roman"/>
              </w:rPr>
              <w:t xml:space="preserve"> David Oxendine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2DDC1" w14:textId="43154AB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EDN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Gretchen Robinson</w:t>
            </w:r>
          </w:p>
        </w:tc>
      </w:tr>
      <w:tr w:rsidR="00C94370" w:rsidRPr="009E3E1D" w14:paraId="15B6A9F9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2828B" w14:textId="5D185B63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Abigail Mann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70136" w14:textId="148E791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LET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Wendy Miller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6520D" w14:textId="221815F9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LET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Robin Snead</w:t>
            </w:r>
          </w:p>
        </w:tc>
      </w:tr>
      <w:tr w:rsidR="00C94370" w:rsidRPr="009E3E1D" w14:paraId="1FB30ED5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627E" w14:textId="0805F99E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Nathan </w:t>
            </w:r>
            <w:proofErr w:type="spellStart"/>
            <w:r w:rsidRPr="009E3E1D">
              <w:rPr>
                <w:rFonts w:ascii="Times New Roman" w:hAnsi="Times New Roman" w:cs="Times New Roman"/>
              </w:rPr>
              <w:t>Phillippi</w:t>
            </w:r>
            <w:proofErr w:type="spellEnd"/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6359E" w14:textId="5A7E7149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NSM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Benjamin Killian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3D0EF" w14:textId="72EB8926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  <w:r w:rsidRPr="00C94370">
              <w:rPr>
                <w:rFonts w:ascii="Times New Roman" w:hAnsi="Times New Roman" w:cs="Times New Roman"/>
                <w:b/>
                <w:bCs/>
              </w:rPr>
              <w:t>NSM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94370">
              <w:rPr>
                <w:rFonts w:ascii="Times New Roman" w:hAnsi="Times New Roman" w:cs="Times New Roman"/>
              </w:rPr>
              <w:t>Bill Brandon</w:t>
            </w:r>
          </w:p>
        </w:tc>
      </w:tr>
      <w:tr w:rsidR="00C94370" w:rsidRPr="009E3E1D" w14:paraId="12F572A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CC916" w14:textId="25DD27B5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Michael Spivey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B2451" w14:textId="3049007B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SBS</w:t>
            </w:r>
            <w:r w:rsidRPr="009E3E1D">
              <w:rPr>
                <w:rFonts w:ascii="Times New Roman" w:hAnsi="Times New Roman" w:cs="Times New Roman"/>
              </w:rPr>
              <w:t xml:space="preserve"> Jack </w:t>
            </w:r>
            <w:proofErr w:type="spellStart"/>
            <w:r w:rsidRPr="009E3E1D">
              <w:rPr>
                <w:rFonts w:ascii="Times New Roman" w:hAnsi="Times New Roman" w:cs="Times New Roman"/>
              </w:rPr>
              <w:t>Spillan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EA4D" w14:textId="3BCF2D8A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SBS </w:t>
            </w:r>
            <w:r w:rsidRPr="00C94370">
              <w:rPr>
                <w:rFonts w:ascii="Times New Roman" w:hAnsi="Times New Roman" w:cs="Times New Roman"/>
                <w:bCs/>
              </w:rPr>
              <w:t xml:space="preserve">Victor </w:t>
            </w:r>
            <w:proofErr w:type="spellStart"/>
            <w:r w:rsidRPr="00C94370">
              <w:rPr>
                <w:rFonts w:ascii="Times New Roman" w:hAnsi="Times New Roman" w:cs="Times New Roman"/>
                <w:bCs/>
              </w:rPr>
              <w:t>Bahhouth</w:t>
            </w:r>
            <w:proofErr w:type="spellEnd"/>
          </w:p>
        </w:tc>
      </w:tr>
      <w:tr w:rsidR="00C94370" w:rsidRPr="009E3E1D" w14:paraId="6612F99B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B381E" w14:textId="5D289521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Melissa Sch</w:t>
            </w:r>
            <w:r w:rsidR="001412AA">
              <w:rPr>
                <w:rFonts w:ascii="Times New Roman" w:hAnsi="Times New Roman" w:cs="Times New Roman"/>
                <w:color w:val="000000" w:themeColor="text1"/>
              </w:rPr>
              <w:t>au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b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C87E" w14:textId="7FCAB0E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Cherry Beasley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C4B56" w14:textId="48396E64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43A4D721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EA793" w14:textId="5CFEE6DC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3E1D">
              <w:rPr>
                <w:rFonts w:ascii="Times New Roman" w:hAnsi="Times New Roman" w:cs="Times New Roman"/>
              </w:rPr>
              <w:t>Ottis</w:t>
            </w:r>
            <w:proofErr w:type="spellEnd"/>
            <w:r w:rsidRPr="009E3E1D">
              <w:rPr>
                <w:rFonts w:ascii="Times New Roman" w:hAnsi="Times New Roman" w:cs="Times New Roman"/>
              </w:rPr>
              <w:t xml:space="preserve"> Murray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53F8" w14:textId="39EB6096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 xml:space="preserve">Susan </w:t>
            </w:r>
            <w:proofErr w:type="spellStart"/>
            <w:r w:rsidRPr="009E3E1D">
              <w:rPr>
                <w:rFonts w:ascii="Times New Roman" w:hAnsi="Times New Roman" w:cs="Times New Roman"/>
                <w:color w:val="000000" w:themeColor="text1"/>
              </w:rPr>
              <w:t>Edkins</w:t>
            </w:r>
            <w:proofErr w:type="spellEnd"/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3951" w14:textId="5E4CD9A7" w:rsidR="00C94370" w:rsidRPr="00C94370" w:rsidRDefault="00C94370" w:rsidP="00C94370">
            <w:pPr>
              <w:pStyle w:val="Body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4370" w:rsidRPr="009E3E1D" w14:paraId="286D6DF7" w14:textId="77777777" w:rsidTr="0033535D">
        <w:trPr>
          <w:trHeight w:val="300"/>
        </w:trPr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ECD3" w14:textId="13D940C8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Joe West</w:t>
            </w:r>
          </w:p>
        </w:tc>
        <w:tc>
          <w:tcPr>
            <w:tcW w:w="2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1A57" w14:textId="1096E4A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</w:rPr>
              <w:t>At-Large</w:t>
            </w:r>
            <w:r w:rsidRPr="009E3E1D">
              <w:rPr>
                <w:rFonts w:ascii="Times New Roman" w:hAnsi="Times New Roman" w:cs="Times New Roman"/>
              </w:rPr>
              <w:t xml:space="preserve"> </w:t>
            </w:r>
            <w:r w:rsidRPr="009E3E1D">
              <w:rPr>
                <w:rFonts w:ascii="Times New Roman" w:hAnsi="Times New Roman" w:cs="Times New Roman"/>
                <w:color w:val="000000" w:themeColor="text1"/>
              </w:rPr>
              <w:t>David Young</w:t>
            </w:r>
          </w:p>
        </w:tc>
        <w:tc>
          <w:tcPr>
            <w:tcW w:w="3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6495" w14:textId="4546C804" w:rsidR="00C94370" w:rsidRPr="009E3E1D" w:rsidRDefault="00C94370" w:rsidP="00C94370">
            <w:pPr>
              <w:pStyle w:val="Body"/>
              <w:rPr>
                <w:rFonts w:ascii="Times New Roman" w:hAnsi="Times New Roman" w:cs="Times New Roman"/>
                <w:b/>
              </w:rPr>
            </w:pPr>
          </w:p>
        </w:tc>
      </w:tr>
      <w:tr w:rsidR="00094B55" w:rsidRPr="009E3E1D" w14:paraId="7CAADF4D" w14:textId="77777777">
        <w:trPr>
          <w:trHeight w:val="600"/>
        </w:trPr>
        <w:tc>
          <w:tcPr>
            <w:tcW w:w="9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05B4D" w14:textId="77777777" w:rsidR="00094B55" w:rsidRPr="009E3E1D" w:rsidRDefault="00094B55" w:rsidP="00094B55">
            <w:pPr>
              <w:pStyle w:val="Body"/>
              <w:jc w:val="center"/>
              <w:rPr>
                <w:rFonts w:ascii="Times New Roman" w:eastAsia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Chancellor</w:t>
            </w:r>
            <w:r w:rsidRPr="009E3E1D">
              <w:rPr>
                <w:rFonts w:ascii="Times New Roman" w:hAnsi="Times New Roman" w:cs="Times New Roman"/>
              </w:rPr>
              <w:t xml:space="preserve"> Robin G. Cummings</w:t>
            </w:r>
          </w:p>
          <w:p w14:paraId="395B3FC9" w14:textId="15370F8E" w:rsidR="00094B55" w:rsidRPr="009E3E1D" w:rsidRDefault="00094B55" w:rsidP="00094B55">
            <w:pPr>
              <w:pStyle w:val="Body"/>
              <w:jc w:val="center"/>
              <w:rPr>
                <w:rFonts w:ascii="Times New Roman" w:hAnsi="Times New Roman" w:cs="Times New Roman"/>
              </w:rPr>
            </w:pPr>
            <w:r w:rsidRPr="009E3E1D">
              <w:rPr>
                <w:rFonts w:ascii="Times New Roman" w:hAnsi="Times New Roman" w:cs="Times New Roman"/>
                <w:b/>
                <w:bCs/>
              </w:rPr>
              <w:t>Provost and Vice Chancellor for Academic Affairs</w:t>
            </w:r>
            <w:r w:rsidRPr="009E3E1D">
              <w:rPr>
                <w:rFonts w:ascii="Times New Roman" w:hAnsi="Times New Roman" w:cs="Times New Roman"/>
              </w:rPr>
              <w:t xml:space="preserve"> David Ward</w:t>
            </w:r>
          </w:p>
        </w:tc>
      </w:tr>
    </w:tbl>
    <w:p w14:paraId="424592A5" w14:textId="77777777" w:rsidR="00DE6F6C" w:rsidRPr="009E3E1D" w:rsidRDefault="00DE6F6C">
      <w:pPr>
        <w:pStyle w:val="Body"/>
        <w:widowControl w:val="0"/>
        <w:rPr>
          <w:rFonts w:ascii="Times New Roman" w:hAnsi="Times New Roman" w:cs="Times New Roman"/>
        </w:rPr>
      </w:pPr>
    </w:p>
    <w:p w14:paraId="02179F95" w14:textId="77CF1728" w:rsidR="00DE6F6C" w:rsidRDefault="006E26B9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Present</w:t>
      </w:r>
      <w:r>
        <w:rPr>
          <w:rFonts w:ascii="Times New Roman" w:eastAsia="Times New Roman" w:hAnsi="Times New Roman" w:cs="Times New Roman"/>
        </w:rPr>
        <w:t xml:space="preserve">: </w:t>
      </w:r>
      <w:r w:rsidR="0036472C">
        <w:rPr>
          <w:rFonts w:ascii="Times New Roman" w:eastAsia="Times New Roman" w:hAnsi="Times New Roman" w:cs="Times New Roman"/>
        </w:rPr>
        <w:t xml:space="preserve">Victor </w:t>
      </w:r>
      <w:proofErr w:type="spellStart"/>
      <w:r w:rsidR="0036472C">
        <w:rPr>
          <w:rFonts w:ascii="Times New Roman" w:eastAsia="Times New Roman" w:hAnsi="Times New Roman" w:cs="Times New Roman"/>
        </w:rPr>
        <w:t>Bahhouth</w:t>
      </w:r>
      <w:proofErr w:type="spellEnd"/>
      <w:r w:rsidR="0036472C">
        <w:rPr>
          <w:rFonts w:ascii="Times New Roman" w:eastAsia="Times New Roman" w:hAnsi="Times New Roman" w:cs="Times New Roman"/>
        </w:rPr>
        <w:t xml:space="preserve">, Cherry Beasley, Bill Brandon, </w:t>
      </w:r>
      <w:r w:rsidR="00FB7CEC">
        <w:rPr>
          <w:rFonts w:ascii="Times New Roman" w:eastAsia="Times New Roman" w:hAnsi="Times New Roman" w:cs="Times New Roman"/>
        </w:rPr>
        <w:t xml:space="preserve">Robin Cummings, </w:t>
      </w:r>
      <w:r w:rsidR="0036472C">
        <w:rPr>
          <w:rFonts w:ascii="Times New Roman" w:eastAsia="Times New Roman" w:hAnsi="Times New Roman" w:cs="Times New Roman"/>
        </w:rPr>
        <w:t xml:space="preserve">Susan </w:t>
      </w:r>
      <w:proofErr w:type="spellStart"/>
      <w:r w:rsidR="0036472C">
        <w:rPr>
          <w:rFonts w:ascii="Times New Roman" w:eastAsia="Times New Roman" w:hAnsi="Times New Roman" w:cs="Times New Roman"/>
        </w:rPr>
        <w:t>Edkins</w:t>
      </w:r>
      <w:proofErr w:type="spellEnd"/>
      <w:r w:rsidR="0036472C">
        <w:rPr>
          <w:rFonts w:ascii="Times New Roman" w:eastAsia="Times New Roman" w:hAnsi="Times New Roman" w:cs="Times New Roman"/>
        </w:rPr>
        <w:t>, Laura Hess, Shenika Jones</w:t>
      </w:r>
      <w:r w:rsidR="00FB7CEC">
        <w:rPr>
          <w:rFonts w:ascii="Times New Roman" w:eastAsia="Times New Roman" w:hAnsi="Times New Roman" w:cs="Times New Roman"/>
        </w:rPr>
        <w:t>, Abigail Mann, Wendy Miller, David Oxendine</w:t>
      </w:r>
      <w:r w:rsidR="006F6A78">
        <w:rPr>
          <w:rFonts w:ascii="Times New Roman" w:eastAsia="Times New Roman" w:hAnsi="Times New Roman" w:cs="Times New Roman"/>
        </w:rPr>
        <w:t xml:space="preserve">, Nathan </w:t>
      </w:r>
      <w:proofErr w:type="spellStart"/>
      <w:r w:rsidR="006F6A78">
        <w:rPr>
          <w:rFonts w:ascii="Times New Roman" w:eastAsia="Times New Roman" w:hAnsi="Times New Roman" w:cs="Times New Roman"/>
        </w:rPr>
        <w:t>Phillippi</w:t>
      </w:r>
      <w:proofErr w:type="spellEnd"/>
      <w:r w:rsidR="006F6A78">
        <w:rPr>
          <w:rFonts w:ascii="Times New Roman" w:eastAsia="Times New Roman" w:hAnsi="Times New Roman" w:cs="Times New Roman"/>
        </w:rPr>
        <w:t xml:space="preserve">, Melissa Schaub, Joe </w:t>
      </w:r>
      <w:proofErr w:type="spellStart"/>
      <w:r w:rsidR="006F6A78">
        <w:rPr>
          <w:rFonts w:ascii="Times New Roman" w:eastAsia="Times New Roman" w:hAnsi="Times New Roman" w:cs="Times New Roman"/>
        </w:rPr>
        <w:t>Sciulli</w:t>
      </w:r>
      <w:proofErr w:type="spellEnd"/>
      <w:r w:rsidR="006F6A78">
        <w:rPr>
          <w:rFonts w:ascii="Times New Roman" w:eastAsia="Times New Roman" w:hAnsi="Times New Roman" w:cs="Times New Roman"/>
        </w:rPr>
        <w:t xml:space="preserve">, Robin Snead, Jack </w:t>
      </w:r>
      <w:proofErr w:type="spellStart"/>
      <w:r w:rsidR="006F6A78">
        <w:rPr>
          <w:rFonts w:ascii="Times New Roman" w:eastAsia="Times New Roman" w:hAnsi="Times New Roman" w:cs="Times New Roman"/>
        </w:rPr>
        <w:t>Spillan</w:t>
      </w:r>
      <w:proofErr w:type="spellEnd"/>
      <w:r w:rsidR="006F6A78">
        <w:rPr>
          <w:rFonts w:ascii="Times New Roman" w:eastAsia="Times New Roman" w:hAnsi="Times New Roman" w:cs="Times New Roman"/>
        </w:rPr>
        <w:t xml:space="preserve">, Michael Spivey, Mark </w:t>
      </w:r>
      <w:proofErr w:type="spellStart"/>
      <w:r w:rsidR="006F6A78">
        <w:rPr>
          <w:rFonts w:ascii="Times New Roman" w:eastAsia="Times New Roman" w:hAnsi="Times New Roman" w:cs="Times New Roman"/>
        </w:rPr>
        <w:t>Tollefsen</w:t>
      </w:r>
      <w:proofErr w:type="spellEnd"/>
      <w:r w:rsidR="00C14AF6">
        <w:rPr>
          <w:rFonts w:ascii="Times New Roman" w:eastAsia="Times New Roman" w:hAnsi="Times New Roman" w:cs="Times New Roman"/>
        </w:rPr>
        <w:t>, Joseph Van Hassel,</w:t>
      </w:r>
      <w:r w:rsidR="00472318">
        <w:rPr>
          <w:rFonts w:ascii="Times New Roman" w:eastAsia="Times New Roman" w:hAnsi="Times New Roman" w:cs="Times New Roman"/>
        </w:rPr>
        <w:t xml:space="preserve"> David Ward,</w:t>
      </w:r>
      <w:r w:rsidR="00C14AF6">
        <w:rPr>
          <w:rFonts w:ascii="Times New Roman" w:eastAsia="Times New Roman" w:hAnsi="Times New Roman" w:cs="Times New Roman"/>
        </w:rPr>
        <w:t xml:space="preserve"> Jeffrey Warren</w:t>
      </w:r>
      <w:r w:rsidR="00AB2FE8">
        <w:rPr>
          <w:rFonts w:ascii="Times New Roman" w:eastAsia="Times New Roman" w:hAnsi="Times New Roman" w:cs="Times New Roman"/>
        </w:rPr>
        <w:t>, David Young</w:t>
      </w:r>
    </w:p>
    <w:p w14:paraId="2145C599" w14:textId="0CBA3FA0" w:rsidR="006E26B9" w:rsidRDefault="006E26B9">
      <w:pPr>
        <w:pStyle w:val="Body"/>
        <w:rPr>
          <w:rFonts w:ascii="Times New Roman" w:eastAsia="Times New Roman" w:hAnsi="Times New Roman" w:cs="Times New Roman"/>
        </w:rPr>
      </w:pPr>
    </w:p>
    <w:p w14:paraId="602783B6" w14:textId="4D7AC226" w:rsidR="006E26B9" w:rsidRDefault="006E26B9">
      <w:pPr>
        <w:pStyle w:val="Body"/>
        <w:rPr>
          <w:rFonts w:ascii="Times New Roman" w:eastAsia="Times New Roman" w:hAnsi="Times New Roman" w:cs="Times New Roman"/>
        </w:rPr>
      </w:pPr>
      <w:r w:rsidRPr="00FB7CEC">
        <w:rPr>
          <w:rFonts w:ascii="Times New Roman" w:eastAsia="Times New Roman" w:hAnsi="Times New Roman" w:cs="Times New Roman"/>
          <w:b/>
          <w:bCs/>
        </w:rPr>
        <w:t>Members Absent</w:t>
      </w:r>
      <w:r>
        <w:rPr>
          <w:rFonts w:ascii="Times New Roman" w:eastAsia="Times New Roman" w:hAnsi="Times New Roman" w:cs="Times New Roman"/>
        </w:rPr>
        <w:t xml:space="preserve">: </w:t>
      </w:r>
      <w:r w:rsidR="000F3E98">
        <w:rPr>
          <w:rFonts w:ascii="Times New Roman" w:eastAsia="Times New Roman" w:hAnsi="Times New Roman" w:cs="Times New Roman"/>
        </w:rPr>
        <w:t xml:space="preserve">Benjamin Killian, </w:t>
      </w:r>
      <w:proofErr w:type="spellStart"/>
      <w:r>
        <w:rPr>
          <w:rFonts w:ascii="Times New Roman" w:eastAsia="Times New Roman" w:hAnsi="Times New Roman" w:cs="Times New Roman"/>
        </w:rPr>
        <w:t>Ottis</w:t>
      </w:r>
      <w:proofErr w:type="spellEnd"/>
      <w:r>
        <w:rPr>
          <w:rFonts w:ascii="Times New Roman" w:eastAsia="Times New Roman" w:hAnsi="Times New Roman" w:cs="Times New Roman"/>
        </w:rPr>
        <w:t xml:space="preserve"> Murray, Gretchen Robinson</w:t>
      </w:r>
      <w:r w:rsidR="000C45E7">
        <w:rPr>
          <w:rFonts w:ascii="Times New Roman" w:eastAsia="Times New Roman" w:hAnsi="Times New Roman" w:cs="Times New Roman"/>
        </w:rPr>
        <w:t xml:space="preserve">, </w:t>
      </w:r>
      <w:r w:rsidR="006F6A78">
        <w:rPr>
          <w:rFonts w:ascii="Times New Roman" w:eastAsia="Times New Roman" w:hAnsi="Times New Roman" w:cs="Times New Roman"/>
        </w:rPr>
        <w:t xml:space="preserve">Misty Stone, </w:t>
      </w:r>
      <w:r w:rsidR="000C45E7">
        <w:rPr>
          <w:rFonts w:ascii="Times New Roman" w:eastAsia="Times New Roman" w:hAnsi="Times New Roman" w:cs="Times New Roman"/>
        </w:rPr>
        <w:t>Joe West</w:t>
      </w:r>
    </w:p>
    <w:p w14:paraId="30DB9505" w14:textId="72F0B5B5" w:rsidR="006E26B9" w:rsidRDefault="006E26B9">
      <w:pPr>
        <w:pStyle w:val="Body"/>
        <w:rPr>
          <w:rFonts w:ascii="Times New Roman" w:eastAsia="Times New Roman" w:hAnsi="Times New Roman" w:cs="Times New Roman"/>
        </w:rPr>
      </w:pPr>
    </w:p>
    <w:p w14:paraId="1777D93E" w14:textId="10E1192B" w:rsidR="006E26B9" w:rsidRPr="00FB7CEC" w:rsidRDefault="006E26B9">
      <w:pPr>
        <w:pStyle w:val="Body"/>
        <w:rPr>
          <w:rFonts w:ascii="Times New Roman" w:eastAsia="Times New Roman" w:hAnsi="Times New Roman" w:cs="Times New Roman"/>
          <w:b/>
          <w:bCs/>
        </w:rPr>
      </w:pPr>
      <w:r w:rsidRPr="00FB7CEC">
        <w:rPr>
          <w:rFonts w:ascii="Times New Roman" w:eastAsia="Times New Roman" w:hAnsi="Times New Roman" w:cs="Times New Roman"/>
          <w:b/>
          <w:bCs/>
        </w:rPr>
        <w:t xml:space="preserve">Guests: </w:t>
      </w:r>
      <w:r w:rsidR="00472318" w:rsidRPr="00472318">
        <w:rPr>
          <w:rFonts w:ascii="Times New Roman" w:eastAsia="Times New Roman" w:hAnsi="Times New Roman" w:cs="Times New Roman"/>
        </w:rPr>
        <w:t xml:space="preserve">Kirill </w:t>
      </w:r>
      <w:proofErr w:type="spellStart"/>
      <w:r w:rsidR="00472318">
        <w:rPr>
          <w:rFonts w:ascii="Times New Roman" w:eastAsia="Times New Roman" w:hAnsi="Times New Roman" w:cs="Times New Roman"/>
        </w:rPr>
        <w:t>Bumin</w:t>
      </w:r>
      <w:proofErr w:type="spellEnd"/>
      <w:r w:rsidR="00472318">
        <w:rPr>
          <w:rFonts w:ascii="Times New Roman" w:eastAsia="Times New Roman" w:hAnsi="Times New Roman" w:cs="Times New Roman"/>
        </w:rPr>
        <w:t xml:space="preserve"> (Graduate School)</w:t>
      </w:r>
      <w:r w:rsidR="001E7156">
        <w:rPr>
          <w:rFonts w:ascii="Times New Roman" w:eastAsia="Times New Roman" w:hAnsi="Times New Roman" w:cs="Times New Roman"/>
        </w:rPr>
        <w:t xml:space="preserve">, </w:t>
      </w:r>
      <w:r w:rsidR="00361232">
        <w:rPr>
          <w:rFonts w:ascii="Times New Roman" w:eastAsia="Times New Roman" w:hAnsi="Times New Roman" w:cs="Times New Roman"/>
        </w:rPr>
        <w:t xml:space="preserve">April Locklear (Career Center), </w:t>
      </w:r>
      <w:r w:rsidR="001E7156">
        <w:rPr>
          <w:rFonts w:ascii="Times New Roman" w:eastAsia="Times New Roman" w:hAnsi="Times New Roman" w:cs="Times New Roman"/>
        </w:rPr>
        <w:t>Zoe Locklear (School of Education), Jennifer Wells (Nursing)</w:t>
      </w:r>
    </w:p>
    <w:p w14:paraId="5282D944" w14:textId="00D5F3A1" w:rsidR="00F64F03" w:rsidRDefault="00F64F03">
      <w:pPr>
        <w:pStyle w:val="Body"/>
        <w:rPr>
          <w:rFonts w:ascii="Times New Roman" w:eastAsia="Times New Roman" w:hAnsi="Times New Roman" w:cs="Times New Roman"/>
        </w:rPr>
      </w:pPr>
    </w:p>
    <w:p w14:paraId="55368AB5" w14:textId="77777777" w:rsidR="00F64F03" w:rsidRPr="009E3E1D" w:rsidRDefault="00F64F03" w:rsidP="00F64F03">
      <w:pPr>
        <w:pStyle w:val="Body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Meeting was called to order at 3:30 PM</w:t>
      </w:r>
    </w:p>
    <w:p w14:paraId="2AF00683" w14:textId="77777777" w:rsidR="00F64F03" w:rsidRPr="009E3E1D" w:rsidRDefault="00F64F03">
      <w:pPr>
        <w:pStyle w:val="Body"/>
        <w:rPr>
          <w:rFonts w:ascii="Times New Roman" w:eastAsia="Times New Roman" w:hAnsi="Times New Roman" w:cs="Times New Roman"/>
        </w:rPr>
      </w:pPr>
    </w:p>
    <w:p w14:paraId="5F51D039" w14:textId="657F6744" w:rsidR="00DE6F6C" w:rsidRDefault="009D1DC0">
      <w:pPr>
        <w:pStyle w:val="Body"/>
        <w:jc w:val="center"/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Order of Business</w:t>
      </w:r>
    </w:p>
    <w:p w14:paraId="60AE0448" w14:textId="77777777" w:rsidR="00DE6F6C" w:rsidRPr="009E3E1D" w:rsidRDefault="00DE6F6C">
      <w:pPr>
        <w:pStyle w:val="Body"/>
        <w:rPr>
          <w:rFonts w:ascii="Times New Roman" w:eastAsia="Times New Roman" w:hAnsi="Times New Roman" w:cs="Times New Roman"/>
        </w:rPr>
      </w:pPr>
    </w:p>
    <w:p w14:paraId="0EE72C61" w14:textId="51692D89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Roll Call</w:t>
      </w:r>
    </w:p>
    <w:p w14:paraId="559E4022" w14:textId="533AF1FA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bookmarkStart w:id="2" w:name="Approval_of_Minutes"/>
      <w:r w:rsidRPr="009E3E1D">
        <w:rPr>
          <w:rFonts w:ascii="Times New Roman" w:hAnsi="Times New Roman" w:cs="Times New Roman"/>
          <w:b/>
          <w:bCs/>
        </w:rPr>
        <w:t>Approval of Minutes</w:t>
      </w:r>
      <w:bookmarkEnd w:id="2"/>
      <w:r w:rsidR="008F116A" w:rsidRPr="009E3E1D">
        <w:rPr>
          <w:rFonts w:ascii="Times New Roman" w:hAnsi="Times New Roman" w:cs="Times New Roman"/>
          <w:b/>
          <w:bCs/>
        </w:rPr>
        <w:t xml:space="preserve">: </w:t>
      </w:r>
      <w:r w:rsidR="00376E8C" w:rsidRPr="009E3E1D">
        <w:rPr>
          <w:rStyle w:val="Hyperlink0"/>
          <w:rFonts w:ascii="Times New Roman" w:hAnsi="Times New Roman" w:cs="Times New Roman"/>
          <w:color w:val="000000" w:themeColor="text1"/>
          <w:u w:val="none"/>
        </w:rPr>
        <w:t>(</w:t>
      </w:r>
      <w:hyperlink w:anchor="Appendix_A" w:history="1">
        <w:r w:rsidR="0061654A" w:rsidRPr="007A6AD9">
          <w:rPr>
            <w:rStyle w:val="Hyperlink"/>
            <w:rFonts w:ascii="Times New Roman" w:hAnsi="Times New Roman" w:cs="Times New Roman"/>
            <w:u w:val="none"/>
          </w:rPr>
          <w:t>Appendix A</w:t>
        </w:r>
      </w:hyperlink>
      <w:r w:rsidR="00094B55" w:rsidRPr="009E3E1D">
        <w:rPr>
          <w:rStyle w:val="Hyperlink"/>
          <w:rFonts w:ascii="Times New Roman" w:hAnsi="Times New Roman" w:cs="Times New Roman"/>
          <w:u w:val="none"/>
        </w:rPr>
        <w:t>)</w:t>
      </w:r>
      <w:r w:rsidR="0037673B">
        <w:rPr>
          <w:rStyle w:val="Hyperlink"/>
          <w:rFonts w:ascii="Times New Roman" w:hAnsi="Times New Roman" w:cs="Times New Roman"/>
          <w:u w:val="none"/>
        </w:rPr>
        <w:t xml:space="preserve"> – </w:t>
      </w:r>
      <w:r w:rsidR="0037673B" w:rsidRPr="00C937A7">
        <w:rPr>
          <w:rStyle w:val="Hyperlink"/>
          <w:rFonts w:ascii="Times New Roman" w:hAnsi="Times New Roman" w:cs="Times New Roman"/>
          <w:b/>
          <w:bCs/>
          <w:u w:val="none"/>
        </w:rPr>
        <w:t>Approved by Acclamation</w:t>
      </w:r>
      <w:r w:rsidR="00C937A7">
        <w:rPr>
          <w:rStyle w:val="Hyperlink"/>
          <w:rFonts w:ascii="Times New Roman" w:hAnsi="Times New Roman" w:cs="Times New Roman"/>
          <w:u w:val="none"/>
        </w:rPr>
        <w:t xml:space="preserve"> </w:t>
      </w:r>
    </w:p>
    <w:p w14:paraId="330F295A" w14:textId="5856C4AB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bookmarkStart w:id="3" w:name="AgendaC"/>
      <w:bookmarkEnd w:id="3"/>
      <w:r w:rsidRPr="009E3E1D">
        <w:rPr>
          <w:rFonts w:ascii="Times New Roman" w:hAnsi="Times New Roman" w:cs="Times New Roman"/>
          <w:b/>
          <w:bCs/>
        </w:rPr>
        <w:t>Adoption of Agenda</w:t>
      </w:r>
      <w:r w:rsidR="0037673B">
        <w:rPr>
          <w:rFonts w:ascii="Times New Roman" w:hAnsi="Times New Roman" w:cs="Times New Roman"/>
          <w:b/>
          <w:bCs/>
        </w:rPr>
        <w:t xml:space="preserve"> – Approved by Acclamation</w:t>
      </w:r>
    </w:p>
    <w:p w14:paraId="67B222BB" w14:textId="7BD726C4" w:rsidR="00DE6F6C" w:rsidRPr="009E3E1D" w:rsidRDefault="009D1DC0" w:rsidP="00A042F2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lastRenderedPageBreak/>
        <w:t>Reports from Administration</w:t>
      </w:r>
    </w:p>
    <w:p w14:paraId="37EB5340" w14:textId="50EB3C4C" w:rsidR="00DE6F6C" w:rsidRDefault="009D1DC0">
      <w:pPr>
        <w:pStyle w:val="Body"/>
        <w:numPr>
          <w:ilvl w:val="0"/>
          <w:numId w:val="1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Chancellor—Robin G. Cummings</w:t>
      </w:r>
    </w:p>
    <w:p w14:paraId="6B751CB4" w14:textId="43AFF8B5" w:rsidR="0075469E" w:rsidRDefault="0075469E" w:rsidP="0075469E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Visited East and West Bladen High School today (11/6/2019) – spoke with students, many had heard of and applied to UNCP</w:t>
      </w:r>
    </w:p>
    <w:p w14:paraId="50E51869" w14:textId="0F39F385" w:rsidR="006949A3" w:rsidRDefault="006949A3" w:rsidP="0075469E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Chancellor Cummings will visit each department this academic year</w:t>
      </w:r>
    </w:p>
    <w:p w14:paraId="3D3FE798" w14:textId="034E83DD" w:rsidR="00DF6150" w:rsidRDefault="00DF6150" w:rsidP="00DF6150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His secretary will send out a list of questions</w:t>
      </w:r>
    </w:p>
    <w:p w14:paraId="762558F3" w14:textId="319D7E22" w:rsidR="00DF6150" w:rsidRDefault="00DF6150" w:rsidP="00DF6150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Department Chair will send questions to their department faculty</w:t>
      </w:r>
    </w:p>
    <w:p w14:paraId="01FC99EC" w14:textId="00FFC3DC" w:rsidR="00805507" w:rsidRDefault="00656CB1" w:rsidP="00805507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State Budget – not yet passed </w:t>
      </w:r>
    </w:p>
    <w:p w14:paraId="6F0982C5" w14:textId="7C4E4ACC" w:rsidR="00656CB1" w:rsidRDefault="00656CB1" w:rsidP="00656CB1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Still operating on last year’s budget</w:t>
      </w:r>
    </w:p>
    <w:p w14:paraId="2576202C" w14:textId="5D064CDD" w:rsidR="00656CB1" w:rsidRPr="00656CB1" w:rsidRDefault="00656CB1" w:rsidP="00656CB1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Should still be okay regarding increased enrollment with NC Promise</w:t>
      </w:r>
    </w:p>
    <w:p w14:paraId="1ADC48CB" w14:textId="65F46204" w:rsidR="00656CB1" w:rsidRDefault="00345A25" w:rsidP="00805507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Shared Governance</w:t>
      </w:r>
    </w:p>
    <w:p w14:paraId="6B6129B0" w14:textId="0CA3E673" w:rsidR="00345A25" w:rsidRDefault="00345A25" w:rsidP="00345A25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Chancellor Cummings has no issue with it – similar to working at hospital</w:t>
      </w:r>
    </w:p>
    <w:p w14:paraId="06CC76D0" w14:textId="77182586" w:rsidR="00345A25" w:rsidRDefault="0007255A" w:rsidP="00345A25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Important that faculty has a voice</w:t>
      </w:r>
    </w:p>
    <w:p w14:paraId="6F3D5FBE" w14:textId="52CD6A11" w:rsidR="0007255A" w:rsidRDefault="0007255A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Shared accountability</w:t>
      </w:r>
      <w:r w:rsidR="00B56CA7">
        <w:rPr>
          <w:rFonts w:ascii="Times New Roman" w:hAnsi="Times New Roman" w:cs="Times New Roman"/>
        </w:rPr>
        <w:t xml:space="preserve"> and </w:t>
      </w:r>
      <w:r>
        <w:rPr>
          <w:rFonts w:ascii="Times New Roman" w:hAnsi="Times New Roman" w:cs="Times New Roman"/>
        </w:rPr>
        <w:t>responsibility an important aspect</w:t>
      </w:r>
    </w:p>
    <w:p w14:paraId="454EE91B" w14:textId="790688AD" w:rsidR="0007255A" w:rsidRDefault="0007255A" w:rsidP="0007255A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Pepper Spray Incident</w:t>
      </w:r>
    </w:p>
    <w:p w14:paraId="0AB65E0C" w14:textId="518AE973" w:rsidR="0007255A" w:rsidRDefault="0018791F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Individual no longer working at UNCP</w:t>
      </w:r>
    </w:p>
    <w:p w14:paraId="592AB093" w14:textId="3A8AC64C" w:rsidR="0018791F" w:rsidRDefault="0018791F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Additional details not available at this time</w:t>
      </w:r>
    </w:p>
    <w:p w14:paraId="78E630B1" w14:textId="29E462A2" w:rsidR="00B56CA7" w:rsidRDefault="00B56CA7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Very thorough investigation took place</w:t>
      </w:r>
    </w:p>
    <w:p w14:paraId="39A8B97E" w14:textId="694E3D0C" w:rsidR="00B56CA7" w:rsidRDefault="00B56CA7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Forum on 11/5 – police interacted with approximately 100 students</w:t>
      </w:r>
    </w:p>
    <w:p w14:paraId="7BF734BB" w14:textId="3EB36784" w:rsidR="00B56CA7" w:rsidRDefault="00B56CA7" w:rsidP="0007255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Chancellor Cummings asked the Faculty Senate for thoughts</w:t>
      </w:r>
    </w:p>
    <w:p w14:paraId="039710B1" w14:textId="652BFA08" w:rsidR="00A77CF6" w:rsidRDefault="00A77CF6" w:rsidP="00A77CF6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there going to be any sort of lesson learned, regarding what we plan on doing moving forward?</w:t>
      </w:r>
    </w:p>
    <w:p w14:paraId="46E6301B" w14:textId="53CFC9D9" w:rsidR="00DF1142" w:rsidRPr="00DF1142" w:rsidRDefault="00A77CF6" w:rsidP="00DF1142">
      <w:pPr>
        <w:pStyle w:val="Body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look </w:t>
      </w:r>
      <w:r w:rsidR="00DF1142">
        <w:rPr>
          <w:rFonts w:ascii="Times New Roman" w:hAnsi="Times New Roman" w:cs="Times New Roman"/>
        </w:rPr>
        <w:t xml:space="preserve">closely </w:t>
      </w:r>
      <w:r>
        <w:rPr>
          <w:rFonts w:ascii="Times New Roman" w:hAnsi="Times New Roman" w:cs="Times New Roman"/>
        </w:rPr>
        <w:t>at tailgating policy</w:t>
      </w:r>
      <w:r w:rsidR="00DF1142">
        <w:rPr>
          <w:rFonts w:ascii="Times New Roman" w:hAnsi="Times New Roman" w:cs="Times New Roman"/>
        </w:rPr>
        <w:t>; how to put mercy with justice; police have sensitivity training once a year—perhaps look at other training areas (cultural sensitivity, dealing with crowds, how to de</w:t>
      </w:r>
      <w:r w:rsidR="00DA6661">
        <w:rPr>
          <w:rFonts w:ascii="Times New Roman" w:hAnsi="Times New Roman" w:cs="Times New Roman"/>
        </w:rPr>
        <w:t>-</w:t>
      </w:r>
      <w:r w:rsidR="00DF1142">
        <w:rPr>
          <w:rFonts w:ascii="Times New Roman" w:hAnsi="Times New Roman" w:cs="Times New Roman"/>
        </w:rPr>
        <w:t>escalate situations)</w:t>
      </w:r>
      <w:r w:rsidR="00517124">
        <w:rPr>
          <w:rFonts w:ascii="Times New Roman" w:hAnsi="Times New Roman" w:cs="Times New Roman"/>
        </w:rPr>
        <w:t>; was a single incident</w:t>
      </w:r>
      <w:r w:rsidR="00DF1142">
        <w:rPr>
          <w:rFonts w:ascii="Times New Roman" w:hAnsi="Times New Roman" w:cs="Times New Roman"/>
        </w:rPr>
        <w:t xml:space="preserve"> </w:t>
      </w:r>
    </w:p>
    <w:p w14:paraId="429B918F" w14:textId="5885F929" w:rsidR="00A77CF6" w:rsidRDefault="005D4359" w:rsidP="00A77CF6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Was the police officer reacting from a potentially racist standpoint?</w:t>
      </w:r>
    </w:p>
    <w:p w14:paraId="26B48319" w14:textId="07F5DBC1" w:rsidR="005D4359" w:rsidRDefault="005D4359" w:rsidP="005D4359">
      <w:pPr>
        <w:pStyle w:val="Body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hopefully an isolated incident, not representative of UNCP and its police</w:t>
      </w:r>
      <w:r w:rsidR="00F72204">
        <w:rPr>
          <w:rFonts w:ascii="Times New Roman" w:hAnsi="Times New Roman" w:cs="Times New Roman"/>
        </w:rPr>
        <w:t xml:space="preserve"> force</w:t>
      </w:r>
    </w:p>
    <w:p w14:paraId="2378489A" w14:textId="38126F5D" w:rsidR="005D4359" w:rsidRDefault="005B118D" w:rsidP="005D4359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Some students stressed that some faculty weren’t aware of the incident </w:t>
      </w:r>
    </w:p>
    <w:p w14:paraId="370AEAAD" w14:textId="24E6CF91" w:rsidR="002F02FE" w:rsidRPr="002F02FE" w:rsidRDefault="00933B0E" w:rsidP="002F02FE">
      <w:pPr>
        <w:pStyle w:val="Body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 from Provost Ward: dealt with a couple of specific incidences</w:t>
      </w:r>
      <w:r w:rsidR="002F02FE">
        <w:rPr>
          <w:rFonts w:ascii="Times New Roman" w:hAnsi="Times New Roman" w:cs="Times New Roman"/>
        </w:rPr>
        <w:t>; faculty can reach out to Provost’s office if need more information and/or assistance</w:t>
      </w:r>
      <w:r w:rsidR="00980A20">
        <w:rPr>
          <w:rFonts w:ascii="Times New Roman" w:hAnsi="Times New Roman" w:cs="Times New Roman"/>
        </w:rPr>
        <w:t xml:space="preserve"> and agreed that specific communication with faculty of affected students for future issues would be best practices</w:t>
      </w:r>
    </w:p>
    <w:p w14:paraId="7295B25A" w14:textId="276CA74D" w:rsidR="00933B0E" w:rsidRDefault="00F07F33" w:rsidP="00F07F33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Mental Health Services concerns regarding students and faculty – are services available 24/7?</w:t>
      </w:r>
      <w:r w:rsidR="00476EE6">
        <w:rPr>
          <w:rFonts w:ascii="Times New Roman" w:hAnsi="Times New Roman" w:cs="Times New Roman"/>
        </w:rPr>
        <w:t xml:space="preserve"> Worth looking at health service access in the future</w:t>
      </w:r>
      <w:r w:rsidR="00E04883">
        <w:rPr>
          <w:rFonts w:ascii="Times New Roman" w:hAnsi="Times New Roman" w:cs="Times New Roman"/>
        </w:rPr>
        <w:t>.</w:t>
      </w:r>
    </w:p>
    <w:p w14:paraId="505F7489" w14:textId="7B395300" w:rsidR="0007255A" w:rsidRPr="00146DA8" w:rsidRDefault="00E04883" w:rsidP="00146DA8">
      <w:pPr>
        <w:pStyle w:val="Body"/>
        <w:numPr>
          <w:ilvl w:val="4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Answer: Chancellor Cummings put together a group to look into having more on-campus, or closer to campus, access</w:t>
      </w:r>
    </w:p>
    <w:p w14:paraId="59E586A1" w14:textId="57A47C02" w:rsidR="00DE6F6C" w:rsidRDefault="009D1DC0">
      <w:pPr>
        <w:pStyle w:val="Body"/>
        <w:numPr>
          <w:ilvl w:val="0"/>
          <w:numId w:val="1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Provost and Vice Chancellor for Academic Affairs—David Ward</w:t>
      </w:r>
    </w:p>
    <w:p w14:paraId="5C363E7A" w14:textId="3186E82B" w:rsidR="004A2CD0" w:rsidRDefault="000D6903" w:rsidP="004A2CD0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School of Ed and Honors College searches on the way</w:t>
      </w:r>
    </w:p>
    <w:p w14:paraId="1F8598EF" w14:textId="40799142" w:rsidR="000D6903" w:rsidRDefault="000D6903" w:rsidP="004A2CD0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Campus should have received an email regarding Quality Enhancement Plan, related to SACS reaccreditation </w:t>
      </w:r>
    </w:p>
    <w:p w14:paraId="12C65637" w14:textId="15FB4ACA" w:rsidR="00B0646F" w:rsidRDefault="00B0646F" w:rsidP="00B0646F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committee at work on building the draft document</w:t>
      </w:r>
    </w:p>
    <w:p w14:paraId="6470DF47" w14:textId="48F453B5" w:rsidR="00444BEA" w:rsidRDefault="00444BEA" w:rsidP="00B0646F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Focused on Capstone and culminating experiences</w:t>
      </w:r>
    </w:p>
    <w:p w14:paraId="603C2948" w14:textId="404B2DAB" w:rsidR="008E7A62" w:rsidRDefault="008E7A62" w:rsidP="00B0646F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Open Forum on 11/13/19</w:t>
      </w:r>
    </w:p>
    <w:p w14:paraId="443BAD71" w14:textId="644DDFC8" w:rsidR="00B0646F" w:rsidRDefault="000615A8" w:rsidP="004A2CD0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System Office Updates</w:t>
      </w:r>
    </w:p>
    <w:p w14:paraId="1A8EDBCB" w14:textId="40019CD4" w:rsidR="000615A8" w:rsidRDefault="000615A8" w:rsidP="000615A8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Kicked off selection of national peer groups</w:t>
      </w:r>
    </w:p>
    <w:p w14:paraId="18EA3C8C" w14:textId="44538D97" w:rsidR="000615A8" w:rsidRDefault="000615A8" w:rsidP="000615A8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UNCP beginning to analyze data to send to system office</w:t>
      </w:r>
    </w:p>
    <w:p w14:paraId="546BAB4D" w14:textId="0C62BB00" w:rsidR="000615A8" w:rsidRDefault="000615A8" w:rsidP="000615A8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Process lasts into the Spring</w:t>
      </w:r>
    </w:p>
    <w:p w14:paraId="0C9AFCED" w14:textId="3C46E368" w:rsidR="00DB578B" w:rsidRDefault="00DB578B" w:rsidP="00DB578B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Stair-Step Tuition Structure</w:t>
      </w:r>
      <w:r w:rsidR="00965DCA">
        <w:rPr>
          <w:rFonts w:ascii="Times New Roman" w:hAnsi="Times New Roman" w:cs="Times New Roman"/>
        </w:rPr>
        <w:t xml:space="preserve"> based on number of credits</w:t>
      </w:r>
    </w:p>
    <w:p w14:paraId="25A009EA" w14:textId="7876233D" w:rsidR="00DB578B" w:rsidRDefault="00DB578B" w:rsidP="00DB578B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Looking at moving to a per credit hour tuition rate across the board</w:t>
      </w:r>
    </w:p>
    <w:p w14:paraId="7C8EBD18" w14:textId="3D5C62E8" w:rsidR="00DB578B" w:rsidRPr="00C35A3A" w:rsidRDefault="007B4A6D" w:rsidP="00C35A3A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Provost Ward is on the committee working on this</w:t>
      </w:r>
    </w:p>
    <w:p w14:paraId="5287A162" w14:textId="60D4394F" w:rsidR="000615A8" w:rsidRDefault="00C35A3A" w:rsidP="004A2CD0">
      <w:pPr>
        <w:pStyle w:val="Body"/>
        <w:numPr>
          <w:ilvl w:val="1"/>
          <w:numId w:val="1"/>
        </w:numPr>
        <w:tabs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Questions from Senate</w:t>
      </w:r>
    </w:p>
    <w:p w14:paraId="48A77DAA" w14:textId="2ACC2DEF" w:rsidR="00C35A3A" w:rsidRDefault="00C35A3A" w:rsidP="00C35A3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Digital Learning update from system?</w:t>
      </w:r>
    </w:p>
    <w:p w14:paraId="760AE53D" w14:textId="2E4B1A46" w:rsidR="00C35A3A" w:rsidRDefault="00C35A3A" w:rsidP="00C35A3A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 18</w:t>
      </w:r>
      <w:r w:rsidRPr="00C35A3A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institution</w:t>
      </w:r>
    </w:p>
    <w:p w14:paraId="123BB81D" w14:textId="7282663D" w:rsidR="00C35A3A" w:rsidRDefault="00C35A3A" w:rsidP="00C35A3A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Looking at a more modest digital learning initiative</w:t>
      </w:r>
    </w:p>
    <w:p w14:paraId="0F991B96" w14:textId="21BE7E63" w:rsidR="00C35A3A" w:rsidRDefault="00C35A3A" w:rsidP="00C35A3A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most beneficial to work across the system</w:t>
      </w:r>
      <w:r w:rsidR="002F703A">
        <w:rPr>
          <w:rFonts w:ascii="Times New Roman" w:hAnsi="Times New Roman" w:cs="Times New Roman"/>
        </w:rPr>
        <w:t>?</w:t>
      </w:r>
    </w:p>
    <w:p w14:paraId="2323ADB8" w14:textId="3B08B724" w:rsidR="00C35A3A" w:rsidRDefault="000F3E98" w:rsidP="00C35A3A">
      <w:pPr>
        <w:pStyle w:val="Body"/>
        <w:numPr>
          <w:ilvl w:val="2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Tuition rates for UNCP students taking online courses?</w:t>
      </w:r>
    </w:p>
    <w:p w14:paraId="24D5D994" w14:textId="1C1735BF" w:rsidR="000F3E98" w:rsidRPr="00D34AE1" w:rsidRDefault="000F3E98" w:rsidP="00D34AE1">
      <w:pPr>
        <w:pStyle w:val="Body"/>
        <w:numPr>
          <w:ilvl w:val="3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Looking at definition of what is truly an online student, regarding online program versus online classes</w:t>
      </w:r>
      <w:r w:rsidR="00AC12BA">
        <w:rPr>
          <w:rFonts w:ascii="Times New Roman" w:hAnsi="Times New Roman" w:cs="Times New Roman"/>
        </w:rPr>
        <w:t>, and the inherent issues</w:t>
      </w:r>
    </w:p>
    <w:p w14:paraId="556ABA29" w14:textId="03712D43" w:rsidR="00DE6F6C" w:rsidRPr="009E3E1D" w:rsidRDefault="00A042F2" w:rsidP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E.</w:t>
      </w:r>
      <w:r>
        <w:rPr>
          <w:rFonts w:ascii="Times New Roman" w:hAnsi="Times New Roman" w:cs="Times New Roman"/>
          <w:b/>
          <w:bCs/>
        </w:rPr>
        <w:tab/>
      </w:r>
      <w:r w:rsidR="009D1DC0" w:rsidRPr="009E3E1D">
        <w:rPr>
          <w:rFonts w:ascii="Times New Roman" w:hAnsi="Times New Roman" w:cs="Times New Roman"/>
          <w:b/>
          <w:bCs/>
        </w:rPr>
        <w:t>Reports of Committees</w:t>
      </w:r>
    </w:p>
    <w:p w14:paraId="56D6A4B9" w14:textId="207EBEDA" w:rsidR="00A042F2" w:rsidRPr="00A042F2" w:rsidRDefault="009D1DC0" w:rsidP="00814E90">
      <w:pPr>
        <w:pStyle w:val="Body"/>
        <w:numPr>
          <w:ilvl w:val="0"/>
          <w:numId w:val="2"/>
        </w:numPr>
        <w:tabs>
          <w:tab w:val="clear" w:pos="900"/>
          <w:tab w:val="left" w:pos="720"/>
        </w:tabs>
        <w:ind w:left="1260" w:hanging="900"/>
        <w:rPr>
          <w:rFonts w:ascii="Times New Roman" w:hAnsi="Times New Roman" w:cs="Times New Roman"/>
        </w:rPr>
      </w:pPr>
      <w:r w:rsidRPr="00A042F2">
        <w:rPr>
          <w:rFonts w:ascii="Times New Roman" w:hAnsi="Times New Roman" w:cs="Times New Roman"/>
        </w:rPr>
        <w:t>Operations Committees</w:t>
      </w:r>
    </w:p>
    <w:p w14:paraId="64FB2CCE" w14:textId="6DA9D0EC" w:rsidR="00DE6F6C" w:rsidRDefault="009D1DC0">
      <w:pPr>
        <w:pStyle w:val="Body"/>
        <w:numPr>
          <w:ilvl w:val="0"/>
          <w:numId w:val="3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Executive Committee—</w:t>
      </w:r>
      <w:r w:rsidR="007A6AD9">
        <w:rPr>
          <w:rFonts w:ascii="Times New Roman" w:hAnsi="Times New Roman" w:cs="Times New Roman"/>
        </w:rPr>
        <w:t>Abigail Mann</w:t>
      </w:r>
    </w:p>
    <w:p w14:paraId="26022388" w14:textId="261C8CDC" w:rsidR="00545AA0" w:rsidRDefault="00545AA0" w:rsidP="00545AA0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Faculty Senate 3 Thing</w:t>
      </w:r>
      <w:r w:rsidR="006F3D0B">
        <w:rPr>
          <w:rFonts w:ascii="Times New Roman" w:hAnsi="Times New Roman" w:cs="Times New Roman"/>
        </w:rPr>
        <w:t>s – share with your individual departments</w:t>
      </w:r>
    </w:p>
    <w:p w14:paraId="4FD30A2D" w14:textId="425635AD" w:rsidR="007A79BE" w:rsidRPr="007A79BE" w:rsidRDefault="007A79BE" w:rsidP="007A79BE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proofErr w:type="spellStart"/>
      <w:r w:rsidRPr="007A79BE">
        <w:rPr>
          <w:rFonts w:ascii="Times New Roman" w:hAnsi="Times New Roman" w:cs="Times New Roman"/>
        </w:rPr>
        <w:t>Sharepoint</w:t>
      </w:r>
      <w:proofErr w:type="spellEnd"/>
      <w:r w:rsidRPr="007A79BE">
        <w:rPr>
          <w:rFonts w:ascii="Times New Roman" w:hAnsi="Times New Roman" w:cs="Times New Roman"/>
        </w:rPr>
        <w:t xml:space="preserve"> for all agendas and minutes means better archiving and less minor adjustments</w:t>
      </w:r>
    </w:p>
    <w:p w14:paraId="6E3A4EDD" w14:textId="3AC6307A" w:rsidR="007A79BE" w:rsidRDefault="007A79BE" w:rsidP="007A79BE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 w:rsidRPr="007A79BE">
        <w:rPr>
          <w:rFonts w:ascii="Times New Roman" w:hAnsi="Times New Roman" w:cs="Times New Roman"/>
        </w:rPr>
        <w:t>Budget Committee is up and moving forward—looking to increase transparency, faculty i</w:t>
      </w:r>
      <w:r>
        <w:rPr>
          <w:rFonts w:ascii="Times New Roman" w:hAnsi="Times New Roman" w:cs="Times New Roman"/>
        </w:rPr>
        <w:t>n</w:t>
      </w:r>
      <w:r w:rsidRPr="007A79BE">
        <w:rPr>
          <w:rFonts w:ascii="Times New Roman" w:hAnsi="Times New Roman" w:cs="Times New Roman"/>
        </w:rPr>
        <w:t>put and knowledge of funding models</w:t>
      </w:r>
      <w:r w:rsidR="00BD1777">
        <w:rPr>
          <w:rFonts w:ascii="Times New Roman" w:hAnsi="Times New Roman" w:cs="Times New Roman"/>
        </w:rPr>
        <w:t xml:space="preserve"> – hope to have recommendation by end of the year</w:t>
      </w:r>
    </w:p>
    <w:p w14:paraId="166534AD" w14:textId="469D8D02" w:rsidR="00CE3219" w:rsidRDefault="007A79BE" w:rsidP="007A79BE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Compiled faculty response to essential qualities in new system President, reported back to </w:t>
      </w:r>
      <w:proofErr w:type="spellStart"/>
      <w:r>
        <w:rPr>
          <w:rFonts w:ascii="Times New Roman" w:hAnsi="Times New Roman" w:cs="Times New Roman"/>
        </w:rPr>
        <w:t>BoG</w:t>
      </w:r>
      <w:proofErr w:type="spellEnd"/>
      <w:r w:rsidR="00C26D38">
        <w:rPr>
          <w:rFonts w:ascii="Times New Roman" w:hAnsi="Times New Roman" w:cs="Times New Roman"/>
        </w:rPr>
        <w:t xml:space="preserve"> – new president, Randy Ramsey, seems open to listen to faculty</w:t>
      </w:r>
    </w:p>
    <w:p w14:paraId="25374DBC" w14:textId="365B0134" w:rsidR="00C26D38" w:rsidRDefault="00C26D38" w:rsidP="00C26D38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Chrome River Problems</w:t>
      </w:r>
      <w:r w:rsidR="001B119B">
        <w:rPr>
          <w:rFonts w:ascii="Times New Roman" w:hAnsi="Times New Roman" w:cs="Times New Roman"/>
        </w:rPr>
        <w:t xml:space="preserve"> – information from Virginia </w:t>
      </w:r>
      <w:proofErr w:type="spellStart"/>
      <w:r w:rsidR="001B119B">
        <w:rPr>
          <w:rFonts w:ascii="Times New Roman" w:hAnsi="Times New Roman" w:cs="Times New Roman"/>
        </w:rPr>
        <w:t>Teachy</w:t>
      </w:r>
      <w:proofErr w:type="spellEnd"/>
      <w:r w:rsidR="001B119B">
        <w:rPr>
          <w:rFonts w:ascii="Times New Roman" w:hAnsi="Times New Roman" w:cs="Times New Roman"/>
        </w:rPr>
        <w:t>, delivered by Abigail Mann</w:t>
      </w:r>
      <w:r w:rsidR="00321412">
        <w:rPr>
          <w:rFonts w:ascii="Times New Roman" w:hAnsi="Times New Roman" w:cs="Times New Roman"/>
        </w:rPr>
        <w:t xml:space="preserve"> at meeting</w:t>
      </w:r>
    </w:p>
    <w:p w14:paraId="32DE1E01" w14:textId="7B05D859" w:rsidR="00C26D38" w:rsidRDefault="002E0D4F" w:rsidP="00C26D3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 </w:t>
      </w:r>
      <w:r w:rsidR="007947F8">
        <w:rPr>
          <w:rFonts w:ascii="Times New Roman" w:hAnsi="Times New Roman" w:cs="Times New Roman"/>
        </w:rPr>
        <w:t xml:space="preserve">Apurva </w:t>
      </w:r>
      <w:r>
        <w:rPr>
          <w:rFonts w:ascii="Times New Roman" w:hAnsi="Times New Roman" w:cs="Times New Roman"/>
        </w:rPr>
        <w:t>with issues</w:t>
      </w:r>
    </w:p>
    <w:p w14:paraId="09C3D998" w14:textId="280AC951" w:rsidR="002E0D4F" w:rsidRDefault="002E0D4F" w:rsidP="00C26D3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 necessarily a software issue, could be how it was implemented</w:t>
      </w:r>
    </w:p>
    <w:p w14:paraId="40D9EE09" w14:textId="23D57722" w:rsidR="001B119B" w:rsidRDefault="001B119B" w:rsidP="00C26D38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New CIO to look into how systems like </w:t>
      </w:r>
      <w:proofErr w:type="gramStart"/>
      <w:r>
        <w:rPr>
          <w:rFonts w:ascii="Times New Roman" w:hAnsi="Times New Roman" w:cs="Times New Roman"/>
        </w:rPr>
        <w:t>these work</w:t>
      </w:r>
      <w:proofErr w:type="gramEnd"/>
      <w:r>
        <w:rPr>
          <w:rFonts w:ascii="Times New Roman" w:hAnsi="Times New Roman" w:cs="Times New Roman"/>
        </w:rPr>
        <w:t>, and how successful they are projected to be</w:t>
      </w:r>
    </w:p>
    <w:p w14:paraId="4F4814EA" w14:textId="3F76FAFE" w:rsidR="005E1F79" w:rsidRDefault="005E1F79" w:rsidP="005E1F79">
      <w:pPr>
        <w:pStyle w:val="ListParagraph"/>
        <w:numPr>
          <w:ilvl w:val="2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Questions from Senate:</w:t>
      </w:r>
    </w:p>
    <w:p w14:paraId="5287A57C" w14:textId="6A798BD7" w:rsidR="005E1F79" w:rsidRDefault="005E1F79" w:rsidP="005E1F79">
      <w:pPr>
        <w:pStyle w:val="ListParagraph"/>
        <w:numPr>
          <w:ilvl w:val="3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Does UNCP have a strategic plan for what software systems we bring in? </w:t>
      </w:r>
    </w:p>
    <w:p w14:paraId="53F6A0AE" w14:textId="4C3DB3FC" w:rsidR="005E1F79" w:rsidRDefault="005E1F79" w:rsidP="005E1F79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Answer: Virginia </w:t>
      </w:r>
      <w:proofErr w:type="spellStart"/>
      <w:r>
        <w:rPr>
          <w:rFonts w:ascii="Times New Roman" w:hAnsi="Times New Roman" w:cs="Times New Roman"/>
        </w:rPr>
        <w:t>Teachy</w:t>
      </w:r>
      <w:proofErr w:type="spellEnd"/>
      <w:r>
        <w:rPr>
          <w:rFonts w:ascii="Times New Roman" w:hAnsi="Times New Roman" w:cs="Times New Roman"/>
        </w:rPr>
        <w:t xml:space="preserve"> probably sees new CIO being involved with this</w:t>
      </w:r>
    </w:p>
    <w:p w14:paraId="762EB145" w14:textId="5AC77937" w:rsidR="000A6F76" w:rsidRDefault="000A6F76" w:rsidP="005E1F79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AITC may also help in this area, giving faculty a voice</w:t>
      </w:r>
    </w:p>
    <w:p w14:paraId="26C0EA7E" w14:textId="3BFD79CE" w:rsidR="003D052E" w:rsidRDefault="00F84525" w:rsidP="00931D48">
      <w:pPr>
        <w:pStyle w:val="ListParagraph"/>
        <w:numPr>
          <w:ilvl w:val="4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Provost Ward stated that UNCP is working towards more communication, input</w:t>
      </w:r>
      <w:r w:rsidR="00055DDF">
        <w:rPr>
          <w:rFonts w:ascii="Times New Roman" w:hAnsi="Times New Roman" w:cs="Times New Roman"/>
        </w:rPr>
        <w:t xml:space="preserve"> from faculty</w:t>
      </w:r>
    </w:p>
    <w:p w14:paraId="06369819" w14:textId="77777777" w:rsidR="00931D48" w:rsidRPr="00931D48" w:rsidRDefault="00931D48" w:rsidP="00931D48">
      <w:pPr>
        <w:pStyle w:val="ListParagraph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  <w:tab w:val="left" w:pos="900"/>
        </w:tabs>
        <w:ind w:left="4320"/>
        <w:contextualSpacing/>
        <w:rPr>
          <w:rFonts w:ascii="Times New Roman" w:hAnsi="Times New Roman" w:cs="Times New Roman"/>
        </w:rPr>
      </w:pPr>
    </w:p>
    <w:p w14:paraId="38EC1F0E" w14:textId="3AB4E9E9" w:rsidR="001A023A" w:rsidRPr="009E3E1D" w:rsidRDefault="009D1DC0" w:rsidP="001A023A">
      <w:pPr>
        <w:pStyle w:val="Body"/>
        <w:numPr>
          <w:ilvl w:val="0"/>
          <w:numId w:val="4"/>
        </w:numPr>
        <w:rPr>
          <w:rFonts w:ascii="Times New Roman" w:hAnsi="Times New Roman" w:cs="Times New Roman"/>
        </w:rPr>
      </w:pPr>
      <w:bookmarkStart w:id="4" w:name="AgendaE1b"/>
      <w:bookmarkStart w:id="5" w:name="CCE_Report"/>
      <w:bookmarkEnd w:id="4"/>
      <w:r w:rsidRPr="009E3E1D">
        <w:rPr>
          <w:rFonts w:ascii="Times New Roman" w:hAnsi="Times New Roman" w:cs="Times New Roman"/>
        </w:rPr>
        <w:t>Committee on Committees &amp; Elections</w:t>
      </w:r>
      <w:bookmarkEnd w:id="5"/>
      <w:r w:rsidRPr="009E3E1D">
        <w:rPr>
          <w:rFonts w:ascii="Times New Roman" w:hAnsi="Times New Roman" w:cs="Times New Roman"/>
        </w:rPr>
        <w:t>—</w:t>
      </w:r>
      <w:r w:rsidR="007A6AD9">
        <w:rPr>
          <w:rFonts w:ascii="Times New Roman" w:hAnsi="Times New Roman" w:cs="Times New Roman"/>
        </w:rPr>
        <w:t>David Oxendine</w:t>
      </w:r>
    </w:p>
    <w:p w14:paraId="68BB6DAF" w14:textId="06EA9D0B" w:rsidR="00F52749" w:rsidRPr="007A6AD9" w:rsidRDefault="00980FCD" w:rsidP="00C4191B">
      <w:pPr>
        <w:pStyle w:val="Body"/>
        <w:numPr>
          <w:ilvl w:val="1"/>
          <w:numId w:val="4"/>
        </w:numPr>
        <w:rPr>
          <w:rFonts w:ascii="Times New Roman" w:hAnsi="Times New Roman" w:cs="Times New Roman"/>
        </w:rPr>
      </w:pPr>
      <w:r w:rsidRPr="007A6AD9">
        <w:rPr>
          <w:rFonts w:ascii="Times New Roman" w:hAnsi="Times New Roman" w:cs="Times New Roman"/>
        </w:rPr>
        <w:t xml:space="preserve">Approval of </w:t>
      </w:r>
      <w:r w:rsidR="006F0498" w:rsidRPr="007A6AD9">
        <w:rPr>
          <w:rFonts w:ascii="Times New Roman" w:hAnsi="Times New Roman" w:cs="Times New Roman"/>
        </w:rPr>
        <w:t>C</w:t>
      </w:r>
      <w:r w:rsidRPr="007A6AD9">
        <w:rPr>
          <w:rFonts w:ascii="Times New Roman" w:hAnsi="Times New Roman" w:cs="Times New Roman"/>
        </w:rPr>
        <w:t>ommittee</w:t>
      </w:r>
      <w:r w:rsidR="006F0498" w:rsidRPr="007A6AD9">
        <w:rPr>
          <w:rFonts w:ascii="Times New Roman" w:hAnsi="Times New Roman" w:cs="Times New Roman"/>
        </w:rPr>
        <w:t>/Subcommittee</w:t>
      </w:r>
      <w:r w:rsidRPr="007A6AD9">
        <w:rPr>
          <w:rFonts w:ascii="Times New Roman" w:hAnsi="Times New Roman" w:cs="Times New Roman"/>
        </w:rPr>
        <w:t xml:space="preserve"> nominations</w:t>
      </w:r>
      <w:r w:rsidR="001303AC">
        <w:rPr>
          <w:rFonts w:ascii="Times New Roman" w:hAnsi="Times New Roman" w:cs="Times New Roman"/>
        </w:rPr>
        <w:t xml:space="preserve"> and information on appointments</w:t>
      </w:r>
      <w:r w:rsidRPr="007A6AD9">
        <w:rPr>
          <w:rFonts w:ascii="Times New Roman" w:hAnsi="Times New Roman" w:cs="Times New Roman"/>
        </w:rPr>
        <w:t xml:space="preserve"> (</w:t>
      </w:r>
      <w:r w:rsidR="007A6AD9" w:rsidRPr="007A6AD9">
        <w:rPr>
          <w:rFonts w:ascii="Times New Roman" w:hAnsi="Times New Roman" w:cs="Times New Roman"/>
        </w:rPr>
        <w:t xml:space="preserve">Appendix </w:t>
      </w:r>
      <w:hyperlink w:anchor="Appendix_D" w:history="1">
        <w:r w:rsidR="007A6AD9" w:rsidRPr="007A6AD9">
          <w:rPr>
            <w:rStyle w:val="Hyperlink"/>
            <w:rFonts w:ascii="Times New Roman" w:hAnsi="Times New Roman" w:cs="Times New Roman"/>
            <w:u w:val="none"/>
          </w:rPr>
          <w:t>B</w:t>
        </w:r>
      </w:hyperlink>
      <w:r w:rsidRPr="007A6AD9">
        <w:rPr>
          <w:rFonts w:ascii="Times New Roman" w:hAnsi="Times New Roman" w:cs="Times New Roman"/>
        </w:rPr>
        <w:t>)</w:t>
      </w:r>
      <w:r w:rsidR="00931D48">
        <w:rPr>
          <w:rFonts w:ascii="Times New Roman" w:hAnsi="Times New Roman" w:cs="Times New Roman"/>
        </w:rPr>
        <w:t xml:space="preserve"> – </w:t>
      </w:r>
      <w:r w:rsidR="00931D48" w:rsidRPr="00FF0FD8">
        <w:rPr>
          <w:rFonts w:ascii="Times New Roman" w:hAnsi="Times New Roman" w:cs="Times New Roman"/>
          <w:b/>
          <w:bCs/>
        </w:rPr>
        <w:t>Approved by Acclamation</w:t>
      </w:r>
      <w:r w:rsidR="00525978" w:rsidRPr="00FF0FD8">
        <w:rPr>
          <w:rFonts w:ascii="Times New Roman" w:hAnsi="Times New Roman" w:cs="Times New Roman"/>
          <w:b/>
          <w:bCs/>
        </w:rPr>
        <w:t>, with amendment</w:t>
      </w:r>
      <w:r w:rsidR="00980A20">
        <w:rPr>
          <w:rFonts w:ascii="Times New Roman" w:hAnsi="Times New Roman" w:cs="Times New Roman"/>
          <w:b/>
          <w:bCs/>
        </w:rPr>
        <w:t xml:space="preserve"> that Daniel Parisian will serve on FRAB</w:t>
      </w:r>
    </w:p>
    <w:p w14:paraId="7EE188E2" w14:textId="0C09A065" w:rsidR="00545AA0" w:rsidRPr="004F3230" w:rsidRDefault="009D1DC0" w:rsidP="004F3230">
      <w:pPr>
        <w:pStyle w:val="Body"/>
        <w:numPr>
          <w:ilvl w:val="0"/>
          <w:numId w:val="8"/>
        </w:numPr>
        <w:tabs>
          <w:tab w:val="left" w:pos="360"/>
        </w:tabs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Committee on Faculty Governance—</w:t>
      </w:r>
      <w:r w:rsidR="007A6AD9">
        <w:rPr>
          <w:rFonts w:ascii="Times New Roman" w:hAnsi="Times New Roman" w:cs="Times New Roman"/>
        </w:rPr>
        <w:t>Cherry Beasley</w:t>
      </w:r>
      <w:r w:rsidR="00525978">
        <w:rPr>
          <w:rFonts w:ascii="Times New Roman" w:hAnsi="Times New Roman" w:cs="Times New Roman"/>
        </w:rPr>
        <w:t xml:space="preserve"> – NO REPORT</w:t>
      </w:r>
    </w:p>
    <w:p w14:paraId="7468963E" w14:textId="6EF81906" w:rsidR="00A07634" w:rsidRPr="009E3E1D" w:rsidRDefault="00A07634" w:rsidP="00094B55">
      <w:pPr>
        <w:pStyle w:val="Body"/>
        <w:tabs>
          <w:tab w:val="left" w:pos="360"/>
        </w:tabs>
        <w:ind w:left="1800"/>
        <w:rPr>
          <w:rFonts w:ascii="Times New Roman" w:hAnsi="Times New Roman" w:cs="Times New Roman"/>
        </w:rPr>
      </w:pPr>
    </w:p>
    <w:p w14:paraId="441D680B" w14:textId="77777777" w:rsidR="00DE6F6C" w:rsidRPr="009E3E1D" w:rsidRDefault="009D1DC0" w:rsidP="00FE013D">
      <w:pPr>
        <w:pStyle w:val="Body"/>
        <w:numPr>
          <w:ilvl w:val="0"/>
          <w:numId w:val="5"/>
        </w:numPr>
        <w:rPr>
          <w:rFonts w:ascii="Times New Roman" w:hAnsi="Times New Roman" w:cs="Times New Roman"/>
        </w:rPr>
      </w:pPr>
      <w:bookmarkStart w:id="6" w:name="AgendaE2"/>
      <w:bookmarkEnd w:id="6"/>
      <w:r w:rsidRPr="009E3E1D">
        <w:rPr>
          <w:rFonts w:ascii="Times New Roman" w:hAnsi="Times New Roman" w:cs="Times New Roman"/>
        </w:rPr>
        <w:t>Standing Committees</w:t>
      </w:r>
    </w:p>
    <w:p w14:paraId="7C894FE4" w14:textId="77777777" w:rsidR="001303AC" w:rsidRPr="001303AC" w:rsidRDefault="009D1DC0" w:rsidP="001303AC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r w:rsidRPr="009E3E1D">
        <w:rPr>
          <w:rFonts w:ascii="Times New Roman" w:hAnsi="Times New Roman" w:cs="Times New Roman"/>
        </w:rPr>
        <w:t>Academic Affairs Committee—</w:t>
      </w:r>
      <w:r w:rsidR="007A6AD9">
        <w:rPr>
          <w:rFonts w:ascii="Times New Roman" w:hAnsi="Times New Roman" w:cs="Times New Roman"/>
          <w:color w:val="000000" w:themeColor="text1"/>
        </w:rPr>
        <w:t>Robin Snead</w:t>
      </w:r>
    </w:p>
    <w:p w14:paraId="5DF15878" w14:textId="4E20AA98" w:rsidR="001303AC" w:rsidRPr="00D53A00" w:rsidRDefault="001303AC" w:rsidP="001303AC">
      <w:pPr>
        <w:pStyle w:val="Body"/>
        <w:numPr>
          <w:ilvl w:val="1"/>
          <w:numId w:val="6"/>
        </w:numPr>
        <w:rPr>
          <w:rFonts w:cs="Times New Roman"/>
        </w:rPr>
      </w:pPr>
      <w:r w:rsidRPr="00D53A00">
        <w:rPr>
          <w:color w:val="000000" w:themeColor="text1"/>
        </w:rPr>
        <w:t xml:space="preserve">Informational: </w:t>
      </w:r>
      <w:r w:rsidR="004F3230" w:rsidRPr="00D53A00">
        <w:t>Withdrawals and signatures</w:t>
      </w:r>
    </w:p>
    <w:p w14:paraId="563D557F" w14:textId="1DB96109" w:rsidR="00C82602" w:rsidRDefault="00C82602" w:rsidP="00C82602">
      <w:pPr>
        <w:pStyle w:val="Body"/>
        <w:numPr>
          <w:ilvl w:val="2"/>
          <w:numId w:val="6"/>
        </w:numPr>
        <w:rPr>
          <w:rFonts w:cs="Times New Roman"/>
        </w:rPr>
      </w:pPr>
      <w:r w:rsidRPr="00D53A00">
        <w:rPr>
          <w:color w:val="000000" w:themeColor="text1"/>
        </w:rPr>
        <w:t>Are faculty signatures required for course withdrawal?</w:t>
      </w:r>
      <w:r w:rsidRPr="00D53A00">
        <w:rPr>
          <w:rFonts w:cs="Times New Roman"/>
        </w:rPr>
        <w:t xml:space="preserve"> Faculty Handbook and Course Withdrawal forms not in agreement</w:t>
      </w:r>
    </w:p>
    <w:p w14:paraId="6BCC5355" w14:textId="3904DA58" w:rsidR="00DA42B7" w:rsidRDefault="00DA42B7" w:rsidP="00DA42B7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color w:val="000000" w:themeColor="text1"/>
        </w:rPr>
        <w:t>Form will be revised so Faculty Signature blank removed from form –</w:t>
      </w:r>
      <w:r>
        <w:rPr>
          <w:rFonts w:cs="Times New Roman"/>
        </w:rPr>
        <w:t xml:space="preserve"> will follow the Faculty Handbook</w:t>
      </w:r>
      <w:r w:rsidR="00FB78B1">
        <w:rPr>
          <w:rFonts w:cs="Times New Roman"/>
        </w:rPr>
        <w:t xml:space="preserve"> – </w:t>
      </w:r>
      <w:r w:rsidR="007F2F9E">
        <w:rPr>
          <w:rFonts w:cs="Times New Roman"/>
        </w:rPr>
        <w:t xml:space="preserve">but first, Dr. Mann </w:t>
      </w:r>
      <w:r w:rsidR="00FB78B1">
        <w:rPr>
          <w:rFonts w:cs="Times New Roman"/>
        </w:rPr>
        <w:t>will look into the history</w:t>
      </w:r>
      <w:r w:rsidR="00FB78B1" w:rsidRPr="00FB78B1">
        <w:rPr>
          <w:rFonts w:cs="Times New Roman"/>
        </w:rPr>
        <w:t xml:space="preserve"> </w:t>
      </w:r>
      <w:r w:rsidR="00FB78B1">
        <w:rPr>
          <w:rFonts w:cs="Times New Roman"/>
        </w:rPr>
        <w:t>of when the policy was last changed in handbook, catalog, etc.</w:t>
      </w:r>
      <w:r w:rsidR="00080963">
        <w:rPr>
          <w:rFonts w:cs="Times New Roman"/>
        </w:rPr>
        <w:t>; the discussion will continue in Senate</w:t>
      </w:r>
    </w:p>
    <w:p w14:paraId="70E099E0" w14:textId="5FB6DF2D" w:rsidR="00DA42B7" w:rsidRDefault="00DA42B7" w:rsidP="00DA42B7">
      <w:pPr>
        <w:pStyle w:val="Body"/>
        <w:numPr>
          <w:ilvl w:val="1"/>
          <w:numId w:val="6"/>
        </w:numPr>
        <w:rPr>
          <w:rFonts w:cs="Times New Roman"/>
        </w:rPr>
      </w:pPr>
      <w:r>
        <w:rPr>
          <w:rFonts w:cs="Times New Roman"/>
        </w:rPr>
        <w:t>Students dropped for non-payment received conflicting information regarding whether they can still attend or not attend classes</w:t>
      </w:r>
    </w:p>
    <w:p w14:paraId="059CBD0F" w14:textId="67994F6E" w:rsidR="00DA42B7" w:rsidRDefault="00DA42B7" w:rsidP="00DA42B7">
      <w:pPr>
        <w:pStyle w:val="Body"/>
        <w:numPr>
          <w:ilvl w:val="2"/>
          <w:numId w:val="6"/>
        </w:numPr>
        <w:rPr>
          <w:rFonts w:cs="Times New Roman"/>
        </w:rPr>
      </w:pPr>
      <w:r>
        <w:rPr>
          <w:rFonts w:cs="Times New Roman"/>
        </w:rPr>
        <w:t xml:space="preserve">There is a process in progress in Provost’s office to look into this issue and other dropped classes areas that could be done more efficiently </w:t>
      </w:r>
    </w:p>
    <w:p w14:paraId="7F8918D5" w14:textId="3B20C4DD" w:rsidR="00453091" w:rsidRDefault="00453091" w:rsidP="00453091">
      <w:pPr>
        <w:pStyle w:val="Body"/>
        <w:numPr>
          <w:ilvl w:val="1"/>
          <w:numId w:val="6"/>
        </w:numPr>
        <w:rPr>
          <w:rFonts w:cs="Times New Roman"/>
        </w:rPr>
      </w:pPr>
      <w:r>
        <w:rPr>
          <w:rFonts w:cs="Times New Roman"/>
        </w:rPr>
        <w:t>Questions:</w:t>
      </w:r>
    </w:p>
    <w:p w14:paraId="732D2168" w14:textId="405DF7B7" w:rsidR="00453091" w:rsidRDefault="00453091" w:rsidP="00453091">
      <w:pPr>
        <w:pStyle w:val="Body"/>
        <w:numPr>
          <w:ilvl w:val="2"/>
          <w:numId w:val="6"/>
        </w:numPr>
        <w:rPr>
          <w:rFonts w:cs="Times New Roman"/>
        </w:rPr>
      </w:pPr>
      <w:r>
        <w:rPr>
          <w:rFonts w:cs="Times New Roman"/>
        </w:rPr>
        <w:t>For Provost Ward – looking to remove holds on student accounts?</w:t>
      </w:r>
    </w:p>
    <w:p w14:paraId="524C9262" w14:textId="25B063B8" w:rsidR="00453091" w:rsidRDefault="00453091" w:rsidP="00453091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rFonts w:cs="Times New Roman"/>
        </w:rPr>
        <w:t>Depends on the reason for the hold</w:t>
      </w:r>
    </w:p>
    <w:p w14:paraId="200F8FB9" w14:textId="6F7CE4E8" w:rsidR="00453091" w:rsidRDefault="006D3EEF" w:rsidP="00453091">
      <w:pPr>
        <w:pStyle w:val="Body"/>
        <w:numPr>
          <w:ilvl w:val="2"/>
          <w:numId w:val="6"/>
        </w:numPr>
        <w:rPr>
          <w:rFonts w:cs="Times New Roman"/>
        </w:rPr>
      </w:pPr>
      <w:r>
        <w:rPr>
          <w:rFonts w:cs="Times New Roman"/>
        </w:rPr>
        <w:t xml:space="preserve">For Dr. Snead </w:t>
      </w:r>
      <w:r w:rsidR="008A0600">
        <w:rPr>
          <w:rFonts w:cs="Times New Roman"/>
        </w:rPr>
        <w:t>–</w:t>
      </w:r>
      <w:r>
        <w:rPr>
          <w:rFonts w:cs="Times New Roman"/>
        </w:rPr>
        <w:t xml:space="preserve"> </w:t>
      </w:r>
      <w:r w:rsidR="008A0600">
        <w:rPr>
          <w:rFonts w:cs="Times New Roman"/>
        </w:rPr>
        <w:t>regarding withdrawal faculty signatures: what does the catalog say?</w:t>
      </w:r>
    </w:p>
    <w:p w14:paraId="40C7F79B" w14:textId="4B300F20" w:rsidR="008A0600" w:rsidRDefault="008A0600" w:rsidP="008A0600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rFonts w:cs="Times New Roman"/>
        </w:rPr>
        <w:t>Problems with consistency; confusion between withdrawals and WX</w:t>
      </w:r>
      <w:r w:rsidR="00FC5152">
        <w:rPr>
          <w:rFonts w:cs="Times New Roman"/>
        </w:rPr>
        <w:t>; Faculty handbook, versus catalog, versus forms – not consistent</w:t>
      </w:r>
      <w:r>
        <w:rPr>
          <w:rFonts w:cs="Times New Roman"/>
        </w:rPr>
        <w:t xml:space="preserve"> </w:t>
      </w:r>
    </w:p>
    <w:p w14:paraId="0DC10F2D" w14:textId="20703401" w:rsidR="00E16765" w:rsidRDefault="00E16765" w:rsidP="008A0600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rFonts w:cs="Times New Roman"/>
        </w:rPr>
        <w:t xml:space="preserve">Useful to look into which withdrawal forms have the actual professor’s signature, as opposed to a signature </w:t>
      </w:r>
      <w:r w:rsidR="00B410D3">
        <w:rPr>
          <w:rFonts w:cs="Times New Roman"/>
        </w:rPr>
        <w:t xml:space="preserve">made </w:t>
      </w:r>
      <w:r>
        <w:rPr>
          <w:rFonts w:cs="Times New Roman"/>
        </w:rPr>
        <w:t>in absentia</w:t>
      </w:r>
    </w:p>
    <w:p w14:paraId="0B87C45C" w14:textId="3F7591C8" w:rsidR="00FE620F" w:rsidRDefault="00FE620F" w:rsidP="008A0600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rFonts w:cs="Times New Roman"/>
        </w:rPr>
        <w:t xml:space="preserve">Dr. Mann will look into when the policy was last changed in handbook, catalog, etc. </w:t>
      </w:r>
    </w:p>
    <w:p w14:paraId="1C668CE9" w14:textId="00E9C826" w:rsidR="00131C02" w:rsidRDefault="00131C02" w:rsidP="00131C02">
      <w:pPr>
        <w:pStyle w:val="Body"/>
        <w:numPr>
          <w:ilvl w:val="2"/>
          <w:numId w:val="6"/>
        </w:numPr>
        <w:rPr>
          <w:rFonts w:cs="Times New Roman"/>
        </w:rPr>
      </w:pPr>
      <w:r>
        <w:rPr>
          <w:rFonts w:cs="Times New Roman"/>
        </w:rPr>
        <w:t>Why was drop deadline on Wednesday before Fall Break?</w:t>
      </w:r>
    </w:p>
    <w:p w14:paraId="23B015AD" w14:textId="21F1BB7D" w:rsidR="00131C02" w:rsidRPr="00D53A00" w:rsidRDefault="00131C02" w:rsidP="00131C02">
      <w:pPr>
        <w:pStyle w:val="Body"/>
        <w:numPr>
          <w:ilvl w:val="3"/>
          <w:numId w:val="6"/>
        </w:numPr>
        <w:rPr>
          <w:rFonts w:cs="Times New Roman"/>
        </w:rPr>
      </w:pPr>
      <w:r>
        <w:rPr>
          <w:rFonts w:cs="Times New Roman"/>
        </w:rPr>
        <w:t>More</w:t>
      </w:r>
      <w:r w:rsidR="002A5BAF">
        <w:rPr>
          <w:rFonts w:cs="Times New Roman"/>
        </w:rPr>
        <w:t xml:space="preserve"> faculty</w:t>
      </w:r>
      <w:r>
        <w:rPr>
          <w:rFonts w:cs="Times New Roman"/>
        </w:rPr>
        <w:t xml:space="preserve"> representation on Calendar Committee</w:t>
      </w:r>
    </w:p>
    <w:p w14:paraId="5FFE64D8" w14:textId="4236C763" w:rsidR="00DE6F6C" w:rsidRDefault="009D1DC0" w:rsidP="00FE013D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bookmarkStart w:id="7" w:name="AgendaE2b"/>
      <w:bookmarkEnd w:id="7"/>
      <w:r w:rsidRPr="009E3E1D">
        <w:rPr>
          <w:rFonts w:ascii="Times New Roman" w:hAnsi="Times New Roman" w:cs="Times New Roman"/>
        </w:rPr>
        <w:t xml:space="preserve">Faculty &amp; Institutional Affairs Committee— </w:t>
      </w:r>
      <w:r w:rsidR="007A6AD9">
        <w:rPr>
          <w:rFonts w:ascii="Times New Roman" w:hAnsi="Times New Roman" w:cs="Times New Roman"/>
        </w:rPr>
        <w:t xml:space="preserve">Joe </w:t>
      </w:r>
      <w:proofErr w:type="spellStart"/>
      <w:r w:rsidR="007A6AD9">
        <w:rPr>
          <w:rFonts w:ascii="Times New Roman" w:hAnsi="Times New Roman" w:cs="Times New Roman"/>
        </w:rPr>
        <w:t>Sciulli</w:t>
      </w:r>
      <w:proofErr w:type="spellEnd"/>
    </w:p>
    <w:p w14:paraId="4A8BF57C" w14:textId="1D4F6AB7" w:rsidR="004F3230" w:rsidRDefault="004F3230" w:rsidP="004F3230">
      <w:pPr>
        <w:pStyle w:val="Body"/>
        <w:numPr>
          <w:ilvl w:val="1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Informational: Update</w:t>
      </w:r>
      <w:r w:rsidR="00195CD7">
        <w:rPr>
          <w:rFonts w:ascii="Times New Roman" w:hAnsi="Times New Roman" w:cs="Times New Roman"/>
        </w:rPr>
        <w:t>s on FERS, questions about review of administrators with faculty appointments</w:t>
      </w:r>
    </w:p>
    <w:p w14:paraId="0ABDBBF6" w14:textId="5B00122F" w:rsidR="0024392C" w:rsidRPr="009E3E1D" w:rsidRDefault="0024392C" w:rsidP="0024392C">
      <w:pPr>
        <w:pStyle w:val="Body"/>
        <w:numPr>
          <w:ilvl w:val="2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Chair for HSES appointed – Robert Arndt</w:t>
      </w:r>
    </w:p>
    <w:p w14:paraId="79E7D31C" w14:textId="480EE9D4" w:rsidR="007A6AD9" w:rsidRPr="004F3230" w:rsidRDefault="009D1DC0" w:rsidP="004F3230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bookmarkStart w:id="8" w:name="AgendaE2c"/>
      <w:bookmarkEnd w:id="8"/>
      <w:r w:rsidRPr="009E3E1D">
        <w:rPr>
          <w:rFonts w:ascii="Times New Roman" w:hAnsi="Times New Roman" w:cs="Times New Roman"/>
        </w:rPr>
        <w:t>Student Affairs &amp; Campus Life Committee—</w:t>
      </w:r>
      <w:r w:rsidR="007A6AD9">
        <w:rPr>
          <w:rFonts w:ascii="Times New Roman" w:hAnsi="Times New Roman" w:cs="Times New Roman"/>
        </w:rPr>
        <w:t>David Youn</w:t>
      </w:r>
      <w:r w:rsidR="004F3230">
        <w:rPr>
          <w:rFonts w:ascii="Times New Roman" w:hAnsi="Times New Roman" w:cs="Times New Roman"/>
        </w:rPr>
        <w:t>g</w:t>
      </w:r>
      <w:r w:rsidR="00B73592">
        <w:rPr>
          <w:rFonts w:ascii="Times New Roman" w:hAnsi="Times New Roman" w:cs="Times New Roman"/>
        </w:rPr>
        <w:t xml:space="preserve"> – NO REPORT</w:t>
      </w:r>
    </w:p>
    <w:p w14:paraId="406CD640" w14:textId="4595ECDB" w:rsidR="00980FCD" w:rsidRPr="009E3E1D" w:rsidRDefault="00980FCD" w:rsidP="00FE013D">
      <w:pPr>
        <w:pStyle w:val="Body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Academic Information Technology Committee—</w:t>
      </w:r>
      <w:r w:rsidR="007A6AD9">
        <w:rPr>
          <w:rFonts w:ascii="Times New Roman" w:hAnsi="Times New Roman" w:cs="Times New Roman"/>
        </w:rPr>
        <w:t>Joe West</w:t>
      </w:r>
      <w:r w:rsidR="009C385B">
        <w:rPr>
          <w:rFonts w:ascii="Times New Roman" w:hAnsi="Times New Roman" w:cs="Times New Roman"/>
        </w:rPr>
        <w:t xml:space="preserve"> – NO REPORT</w:t>
      </w:r>
    </w:p>
    <w:p w14:paraId="5468BA4F" w14:textId="6526D8C1" w:rsidR="00BB3822" w:rsidRPr="004E3CD5" w:rsidRDefault="009D1DC0" w:rsidP="007A6AD9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Cs/>
        </w:rPr>
      </w:pPr>
      <w:bookmarkStart w:id="9" w:name="AgendaF"/>
      <w:bookmarkStart w:id="10" w:name="FA_Report"/>
      <w:bookmarkEnd w:id="9"/>
      <w:r w:rsidRPr="009E3E1D">
        <w:rPr>
          <w:rFonts w:ascii="Times New Roman" w:hAnsi="Times New Roman" w:cs="Times New Roman"/>
          <w:b/>
          <w:bCs/>
        </w:rPr>
        <w:t xml:space="preserve">Faculty Assembly </w:t>
      </w:r>
      <w:bookmarkStart w:id="11" w:name="AgendaH"/>
      <w:bookmarkStart w:id="12" w:name="AgendaI"/>
      <w:bookmarkEnd w:id="10"/>
      <w:bookmarkEnd w:id="11"/>
      <w:bookmarkEnd w:id="12"/>
    </w:p>
    <w:p w14:paraId="1E564E97" w14:textId="31705EEF" w:rsidR="004E3CD5" w:rsidRPr="004E3CD5" w:rsidRDefault="004E3CD5" w:rsidP="004E3CD5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4E3CD5">
        <w:rPr>
          <w:rFonts w:ascii="Times New Roman" w:hAnsi="Times New Roman" w:cs="Times New Roman"/>
        </w:rPr>
        <w:t>Executive Summary Report Sent 11/06/19</w:t>
      </w:r>
    </w:p>
    <w:p w14:paraId="1F2F1F63" w14:textId="3EF6B77D" w:rsidR="007A6AD9" w:rsidRPr="004E3CD5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/>
        </w:rPr>
      </w:pPr>
      <w:r w:rsidRPr="007A42A2">
        <w:rPr>
          <w:rFonts w:ascii="Times New Roman" w:eastAsia="Times New Roman" w:hAnsi="Times New Roman" w:cs="Times New Roman"/>
          <w:b/>
        </w:rPr>
        <w:lastRenderedPageBreak/>
        <w:t xml:space="preserve">Teacher Education Committee </w:t>
      </w:r>
      <w:r w:rsidR="00073856">
        <w:rPr>
          <w:rFonts w:ascii="Times New Roman" w:eastAsia="Times New Roman" w:hAnsi="Times New Roman" w:cs="Times New Roman"/>
          <w:bCs/>
        </w:rPr>
        <w:t>(Append</w:t>
      </w:r>
      <w:r w:rsidR="00195CD7">
        <w:rPr>
          <w:rFonts w:ascii="Times New Roman" w:eastAsia="Times New Roman" w:hAnsi="Times New Roman" w:cs="Times New Roman"/>
          <w:bCs/>
        </w:rPr>
        <w:t>ix C</w:t>
      </w:r>
      <w:r w:rsidR="00073856">
        <w:rPr>
          <w:rFonts w:ascii="Times New Roman" w:eastAsia="Times New Roman" w:hAnsi="Times New Roman" w:cs="Times New Roman"/>
          <w:bCs/>
        </w:rPr>
        <w:t>)</w:t>
      </w:r>
    </w:p>
    <w:p w14:paraId="19EA06E3" w14:textId="0B8CD32D" w:rsidR="004E3CD5" w:rsidRPr="007A42A2" w:rsidRDefault="004E3CD5" w:rsidP="004E3CD5">
      <w:pPr>
        <w:pStyle w:val="Body"/>
        <w:numPr>
          <w:ilvl w:val="1"/>
          <w:numId w:val="25"/>
        </w:num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Cs/>
        </w:rPr>
        <w:t>No Questions</w:t>
      </w:r>
    </w:p>
    <w:p w14:paraId="6DD3DA86" w14:textId="348E0AF6" w:rsidR="007A6AD9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Cs/>
        </w:rPr>
      </w:pPr>
      <w:r w:rsidRPr="007A42A2">
        <w:rPr>
          <w:rFonts w:ascii="Times New Roman" w:eastAsia="Times New Roman" w:hAnsi="Times New Roman" w:cs="Times New Roman"/>
          <w:b/>
        </w:rPr>
        <w:t xml:space="preserve">Graduate Council </w:t>
      </w:r>
      <w:r w:rsidR="00CE3219" w:rsidRPr="00CE3219">
        <w:rPr>
          <w:rFonts w:ascii="Times New Roman" w:eastAsia="Times New Roman" w:hAnsi="Times New Roman" w:cs="Times New Roman"/>
          <w:bCs/>
        </w:rPr>
        <w:t xml:space="preserve">(Appendix </w:t>
      </w:r>
      <w:r w:rsidR="00195CD7">
        <w:rPr>
          <w:rFonts w:ascii="Times New Roman" w:eastAsia="Times New Roman" w:hAnsi="Times New Roman" w:cs="Times New Roman"/>
          <w:bCs/>
        </w:rPr>
        <w:t>D</w:t>
      </w:r>
      <w:r w:rsidR="00CE3219" w:rsidRPr="00CE3219">
        <w:rPr>
          <w:rFonts w:ascii="Times New Roman" w:eastAsia="Times New Roman" w:hAnsi="Times New Roman" w:cs="Times New Roman"/>
          <w:bCs/>
        </w:rPr>
        <w:t>)</w:t>
      </w:r>
    </w:p>
    <w:p w14:paraId="48476040" w14:textId="2C155FFC" w:rsidR="004E3CD5" w:rsidRPr="00CE3219" w:rsidRDefault="004E3CD5" w:rsidP="004E3CD5">
      <w:pPr>
        <w:pStyle w:val="Body"/>
        <w:numPr>
          <w:ilvl w:val="1"/>
          <w:numId w:val="25"/>
        </w:numPr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No Questions</w:t>
      </w:r>
    </w:p>
    <w:p w14:paraId="23CFADAF" w14:textId="40F72DF0" w:rsidR="007A6AD9" w:rsidRPr="007A6AD9" w:rsidRDefault="007A6AD9" w:rsidP="007A6AD9">
      <w:pPr>
        <w:pStyle w:val="Body"/>
        <w:numPr>
          <w:ilvl w:val="0"/>
          <w:numId w:val="25"/>
        </w:numPr>
        <w:rPr>
          <w:rFonts w:ascii="Times New Roman" w:eastAsia="Times New Roman" w:hAnsi="Times New Roman" w:cs="Times New Roman"/>
          <w:b/>
        </w:rPr>
      </w:pPr>
      <w:r w:rsidRPr="007A42A2">
        <w:rPr>
          <w:rFonts w:ascii="Times New Roman" w:eastAsia="Times New Roman" w:hAnsi="Times New Roman" w:cs="Times New Roman"/>
          <w:b/>
        </w:rPr>
        <w:t xml:space="preserve">Other Committees </w:t>
      </w:r>
    </w:p>
    <w:p w14:paraId="17DBBF28" w14:textId="52385CEF" w:rsidR="00CE3219" w:rsidRPr="00195CD7" w:rsidRDefault="00A042F2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Cs/>
        </w:rPr>
      </w:pPr>
      <w:bookmarkStart w:id="13" w:name="AgendaJ"/>
      <w:bookmarkEnd w:id="13"/>
      <w:r>
        <w:rPr>
          <w:rFonts w:ascii="Times New Roman" w:hAnsi="Times New Roman" w:cs="Times New Roman"/>
          <w:b/>
          <w:bCs/>
        </w:rPr>
        <w:t>G.</w:t>
      </w:r>
      <w:r>
        <w:rPr>
          <w:rFonts w:ascii="Times New Roman" w:hAnsi="Times New Roman" w:cs="Times New Roman"/>
          <w:b/>
          <w:bCs/>
        </w:rPr>
        <w:tab/>
      </w:r>
      <w:r w:rsidR="009D1DC0" w:rsidRPr="00FA4BF4">
        <w:rPr>
          <w:rFonts w:ascii="Times New Roman" w:hAnsi="Times New Roman" w:cs="Times New Roman"/>
          <w:b/>
          <w:bCs/>
        </w:rPr>
        <w:t>Unfinished Business</w:t>
      </w:r>
    </w:p>
    <w:p w14:paraId="3CB1276D" w14:textId="289187CC" w:rsidR="00F1259E" w:rsidRPr="009E3E1D" w:rsidRDefault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H</w:t>
      </w:r>
      <w:r w:rsidR="009D1DC0" w:rsidRPr="009E3E1D">
        <w:rPr>
          <w:rFonts w:ascii="Times New Roman" w:hAnsi="Times New Roman" w:cs="Times New Roman"/>
          <w:b/>
          <w:bCs/>
        </w:rPr>
        <w:t>.</w:t>
      </w:r>
      <w:r w:rsidR="009D1DC0" w:rsidRPr="009E3E1D">
        <w:rPr>
          <w:rFonts w:ascii="Times New Roman" w:hAnsi="Times New Roman" w:cs="Times New Roman"/>
          <w:b/>
          <w:bCs/>
        </w:rPr>
        <w:tab/>
        <w:t>New Business</w:t>
      </w:r>
    </w:p>
    <w:p w14:paraId="07249C6E" w14:textId="72CA9062" w:rsidR="00195CD7" w:rsidRDefault="00A042F2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</w:t>
      </w:r>
      <w:r w:rsidR="00F1259E" w:rsidRPr="009E3E1D">
        <w:rPr>
          <w:rFonts w:ascii="Times New Roman" w:hAnsi="Times New Roman" w:cs="Times New Roman"/>
          <w:b/>
          <w:bCs/>
        </w:rPr>
        <w:t>.</w:t>
      </w:r>
      <w:r w:rsidR="00F1259E" w:rsidRPr="009E3E1D">
        <w:rPr>
          <w:rFonts w:ascii="Times New Roman" w:hAnsi="Times New Roman" w:cs="Times New Roman"/>
          <w:b/>
          <w:bCs/>
        </w:rPr>
        <w:tab/>
        <w:t xml:space="preserve">For </w:t>
      </w:r>
      <w:r w:rsidR="006B60B6" w:rsidRPr="009E3E1D">
        <w:rPr>
          <w:rFonts w:ascii="Times New Roman" w:hAnsi="Times New Roman" w:cs="Times New Roman"/>
          <w:b/>
          <w:bCs/>
        </w:rPr>
        <w:t>the</w:t>
      </w:r>
      <w:r w:rsidR="00F1259E" w:rsidRPr="009E3E1D">
        <w:rPr>
          <w:rFonts w:ascii="Times New Roman" w:hAnsi="Times New Roman" w:cs="Times New Roman"/>
          <w:b/>
          <w:bCs/>
        </w:rPr>
        <w:t xml:space="preserve"> Good of the Order</w:t>
      </w:r>
    </w:p>
    <w:p w14:paraId="0578FBFA" w14:textId="4E66E679" w:rsidR="004D3381" w:rsidRDefault="00195CD7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a. </w:t>
      </w:r>
      <w:r w:rsidRPr="00195CD7">
        <w:rPr>
          <w:rFonts w:ascii="Times New Roman" w:hAnsi="Times New Roman" w:cs="Times New Roman"/>
        </w:rPr>
        <w:t>Joe West</w:t>
      </w:r>
      <w:r>
        <w:rPr>
          <w:rFonts w:ascii="Times New Roman" w:hAnsi="Times New Roman" w:cs="Times New Roman"/>
        </w:rPr>
        <w:t>: Academic Honesty</w:t>
      </w:r>
    </w:p>
    <w:p w14:paraId="5CA49961" w14:textId="760571FE" w:rsidR="004D3381" w:rsidRDefault="004D3381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9022C">
        <w:rPr>
          <w:rFonts w:ascii="Times New Roman" w:hAnsi="Times New Roman" w:cs="Times New Roman"/>
        </w:rPr>
        <w:t>--Issue of students buying ghostwritten papers, and the idea of academic honesty</w:t>
      </w:r>
    </w:p>
    <w:p w14:paraId="49F3063F" w14:textId="138F5D6A" w:rsidR="00C9022C" w:rsidRDefault="00C9022C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How to hold students accountable for this?</w:t>
      </w:r>
    </w:p>
    <w:p w14:paraId="7DFF60EE" w14:textId="5ED04F16" w:rsidR="00C9022C" w:rsidRDefault="00C9022C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-Difficult to know how student even purchased a paper</w:t>
      </w:r>
    </w:p>
    <w:p w14:paraId="4FA761A4" w14:textId="77777777" w:rsidR="00D86EEA" w:rsidRDefault="00D86EEA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-----Could be based on instructor’s opinion when comparing with </w:t>
      </w:r>
    </w:p>
    <w:p w14:paraId="7876ECC2" w14:textId="58AD7BD6" w:rsidR="00D86EEA" w:rsidRDefault="00D86EEA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other papers by students</w:t>
      </w:r>
    </w:p>
    <w:p w14:paraId="1274B46F" w14:textId="4F4E4751" w:rsidR="00D86EEA" w:rsidRDefault="00D86EEA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</w:t>
      </w:r>
      <w:r w:rsidR="006B5D7B">
        <w:rPr>
          <w:rFonts w:ascii="Times New Roman" w:hAnsi="Times New Roman" w:cs="Times New Roman"/>
        </w:rPr>
        <w:t>How would this work with online courses?</w:t>
      </w:r>
    </w:p>
    <w:p w14:paraId="5DA62622" w14:textId="77777777" w:rsidR="009C6B05" w:rsidRDefault="004615FA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-Biometrics with credit cards are a future possibility</w:t>
      </w:r>
      <w:r w:rsidR="009C6B05">
        <w:rPr>
          <w:rFonts w:ascii="Times New Roman" w:hAnsi="Times New Roman" w:cs="Times New Roman"/>
        </w:rPr>
        <w:t xml:space="preserve"> to find out </w:t>
      </w:r>
    </w:p>
    <w:p w14:paraId="0912C83B" w14:textId="1ACB8732" w:rsidR="004615FA" w:rsidRPr="004D3381" w:rsidRDefault="009C6B05" w:rsidP="00195CD7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students</w:t>
      </w:r>
    </w:p>
    <w:p w14:paraId="0ACA78EB" w14:textId="35D4A2CB" w:rsidR="00DE6F6C" w:rsidRDefault="009D1DC0" w:rsidP="009C6B05">
      <w:pPr>
        <w:pStyle w:val="Body"/>
        <w:numPr>
          <w:ilvl w:val="0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 w:rsidRPr="009E3E1D">
        <w:rPr>
          <w:rFonts w:ascii="Times New Roman" w:hAnsi="Times New Roman" w:cs="Times New Roman"/>
          <w:b/>
          <w:bCs/>
        </w:rPr>
        <w:t>Announcements</w:t>
      </w:r>
    </w:p>
    <w:p w14:paraId="7A01E5AA" w14:textId="21D6F4BC" w:rsidR="009C6B05" w:rsidRDefault="009C6B05" w:rsidP="009C6B05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FA6850">
        <w:rPr>
          <w:rFonts w:ascii="Times New Roman" w:hAnsi="Times New Roman" w:cs="Times New Roman"/>
        </w:rPr>
        <w:t>April</w:t>
      </w:r>
      <w:r w:rsidR="009840C9">
        <w:rPr>
          <w:rFonts w:ascii="Times New Roman" w:hAnsi="Times New Roman" w:cs="Times New Roman"/>
        </w:rPr>
        <w:t xml:space="preserve"> Locklear (Career Center)</w:t>
      </w:r>
      <w:r w:rsidRPr="00FA6850">
        <w:rPr>
          <w:rFonts w:ascii="Times New Roman" w:hAnsi="Times New Roman" w:cs="Times New Roman"/>
        </w:rPr>
        <w:t xml:space="preserve"> – Career Fair Goal, 100 employers on site for March 2020 – survey will go out to faculty</w:t>
      </w:r>
      <w:r w:rsidR="00FA6850" w:rsidRPr="00FA6850">
        <w:rPr>
          <w:rFonts w:ascii="Times New Roman" w:hAnsi="Times New Roman" w:cs="Times New Roman"/>
        </w:rPr>
        <w:t xml:space="preserve"> regarding their viewpoint</w:t>
      </w:r>
    </w:p>
    <w:p w14:paraId="1F3C0BEA" w14:textId="3FE2BCED" w:rsidR="00FA6850" w:rsidRDefault="009840C9" w:rsidP="009C6B05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Faculty Senate to potentially invite somebody from the Foundation Board to a meeting</w:t>
      </w:r>
    </w:p>
    <w:p w14:paraId="7876AF41" w14:textId="46A65EE1" w:rsidR="009840C9" w:rsidRDefault="009840C9" w:rsidP="009C6B05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CARE is a good resource</w:t>
      </w:r>
    </w:p>
    <w:p w14:paraId="7792B46D" w14:textId="1F5AACC1" w:rsidR="009840C9" w:rsidRPr="00FA6850" w:rsidRDefault="00A03BF1" w:rsidP="009C6B05">
      <w:pPr>
        <w:pStyle w:val="Body"/>
        <w:numPr>
          <w:ilvl w:val="1"/>
          <w:numId w:val="25"/>
        </w:numPr>
        <w:tabs>
          <w:tab w:val="left" w:pos="360"/>
          <w:tab w:val="left" w:pos="9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Re-Enrollment for health insurance is shorter this year</w:t>
      </w:r>
    </w:p>
    <w:p w14:paraId="148D8C4A" w14:textId="3A17B56D" w:rsidR="00DE6F6C" w:rsidRPr="009E3E1D" w:rsidRDefault="00A042F2">
      <w:pPr>
        <w:pStyle w:val="Body"/>
        <w:tabs>
          <w:tab w:val="left" w:pos="360"/>
          <w:tab w:val="left" w:pos="900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</w:t>
      </w:r>
      <w:r w:rsidR="009D1DC0" w:rsidRPr="009E3E1D">
        <w:rPr>
          <w:rFonts w:ascii="Times New Roman" w:hAnsi="Times New Roman" w:cs="Times New Roman"/>
          <w:b/>
          <w:bCs/>
        </w:rPr>
        <w:t>.</w:t>
      </w:r>
      <w:r w:rsidR="009D1DC0" w:rsidRPr="009E3E1D">
        <w:rPr>
          <w:rFonts w:ascii="Times New Roman" w:hAnsi="Times New Roman" w:cs="Times New Roman"/>
          <w:b/>
          <w:bCs/>
        </w:rPr>
        <w:tab/>
        <w:t>Adjournment</w:t>
      </w:r>
      <w:r w:rsidR="00F6797F">
        <w:rPr>
          <w:rFonts w:ascii="Times New Roman" w:hAnsi="Times New Roman" w:cs="Times New Roman"/>
          <w:b/>
          <w:bCs/>
        </w:rPr>
        <w:t xml:space="preserve"> – Meeting was adjourned at </w:t>
      </w:r>
      <w:r w:rsidR="00A03BF1">
        <w:rPr>
          <w:rFonts w:ascii="Times New Roman" w:hAnsi="Times New Roman" w:cs="Times New Roman"/>
          <w:b/>
          <w:bCs/>
        </w:rPr>
        <w:t>4</w:t>
      </w:r>
      <w:r w:rsidR="00147CB5">
        <w:rPr>
          <w:rFonts w:ascii="Times New Roman" w:hAnsi="Times New Roman" w:cs="Times New Roman"/>
          <w:b/>
          <w:bCs/>
        </w:rPr>
        <w:t>:52</w:t>
      </w:r>
    </w:p>
    <w:p w14:paraId="313061E5" w14:textId="4252BC15" w:rsidR="00377524" w:rsidRDefault="00377524" w:rsidP="00545AA0">
      <w:pPr>
        <w:pStyle w:val="Body"/>
        <w:outlineLvl w:val="0"/>
      </w:pPr>
    </w:p>
    <w:sectPr w:rsidR="00377524" w:rsidSect="00014C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9A9" w14:textId="77777777" w:rsidR="00DE749C" w:rsidRDefault="00DE749C">
      <w:r>
        <w:separator/>
      </w:r>
    </w:p>
  </w:endnote>
  <w:endnote w:type="continuationSeparator" w:id="0">
    <w:p w14:paraId="07041CE4" w14:textId="77777777" w:rsidR="00DE749C" w:rsidRDefault="00DE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Times New Roman CYR">
    <w:altName w:val="Times New Roma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BD28" w14:textId="77777777" w:rsidR="00FA4DDF" w:rsidRDefault="00FA4D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70624" w14:textId="77777777" w:rsidR="00FA4DDF" w:rsidRDefault="00FA4D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2AF4F" w14:textId="77777777" w:rsidR="00FA4DDF" w:rsidRDefault="00FA4D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7A17CF" w14:textId="77777777" w:rsidR="00DE749C" w:rsidRDefault="00DE749C">
      <w:r>
        <w:separator/>
      </w:r>
    </w:p>
  </w:footnote>
  <w:footnote w:type="continuationSeparator" w:id="0">
    <w:p w14:paraId="7BE7BBBA" w14:textId="77777777" w:rsidR="00DE749C" w:rsidRDefault="00DE74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7C7C09" w14:textId="0623F8C6" w:rsidR="00FA4DDF" w:rsidRDefault="00FA4D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5274B2" w14:textId="2D0B6F17" w:rsidR="00FA4DDF" w:rsidRDefault="00FA4D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E325D" w14:textId="05AE2DE9" w:rsidR="00FA4DDF" w:rsidRDefault="00FA4D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E0CC765A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5F77F7"/>
    <w:multiLevelType w:val="hybridMultilevel"/>
    <w:tmpl w:val="A7725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95284"/>
    <w:multiLevelType w:val="hybridMultilevel"/>
    <w:tmpl w:val="229058EC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011C9"/>
    <w:multiLevelType w:val="hybridMultilevel"/>
    <w:tmpl w:val="1F4C2D72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E0298"/>
    <w:multiLevelType w:val="hybridMultilevel"/>
    <w:tmpl w:val="63A05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70AAF"/>
    <w:multiLevelType w:val="hybridMultilevel"/>
    <w:tmpl w:val="2E8AA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F76AF"/>
    <w:multiLevelType w:val="hybridMultilevel"/>
    <w:tmpl w:val="DCAC58C0"/>
    <w:lvl w:ilvl="0" w:tplc="2E805FEA">
      <w:start w:val="1"/>
      <w:numFmt w:val="decimal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530FB"/>
    <w:multiLevelType w:val="hybridMultilevel"/>
    <w:tmpl w:val="882A1D12"/>
    <w:lvl w:ilvl="0" w:tplc="AD0C43E8">
      <w:start w:val="2"/>
      <w:numFmt w:val="lowerLetter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CE10E90"/>
    <w:multiLevelType w:val="hybridMultilevel"/>
    <w:tmpl w:val="C192724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D2490"/>
    <w:multiLevelType w:val="hybridMultilevel"/>
    <w:tmpl w:val="DF8A5D7C"/>
    <w:lvl w:ilvl="0" w:tplc="0409000F">
      <w:start w:val="1"/>
      <w:numFmt w:val="decimal"/>
      <w:lvlText w:val="%1.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EB1714F"/>
    <w:multiLevelType w:val="hybridMultilevel"/>
    <w:tmpl w:val="DF58D49A"/>
    <w:lvl w:ilvl="0" w:tplc="B888C81C">
      <w:start w:val="1"/>
      <w:numFmt w:val="decimal"/>
      <w:lvlText w:val="%1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88C81C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1E60E47"/>
    <w:multiLevelType w:val="hybridMultilevel"/>
    <w:tmpl w:val="FC168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164575"/>
    <w:multiLevelType w:val="hybridMultilevel"/>
    <w:tmpl w:val="CEE0270E"/>
    <w:lvl w:ilvl="0" w:tplc="2E805FEA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34F85"/>
    <w:multiLevelType w:val="hybridMultilevel"/>
    <w:tmpl w:val="5B285FA0"/>
    <w:lvl w:ilvl="0" w:tplc="5B8A31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9821FE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42DE7"/>
    <w:multiLevelType w:val="hybridMultilevel"/>
    <w:tmpl w:val="796A57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70716"/>
    <w:multiLevelType w:val="hybridMultilevel"/>
    <w:tmpl w:val="18665C66"/>
    <w:lvl w:ilvl="0" w:tplc="B888C81C">
      <w:start w:val="1"/>
      <w:numFmt w:val="lowerLetter"/>
      <w:lvlText w:val="%1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3DCF6DE8"/>
    <w:multiLevelType w:val="multilevel"/>
    <w:tmpl w:val="78C495F8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2F86781"/>
    <w:multiLevelType w:val="hybridMultilevel"/>
    <w:tmpl w:val="05804F7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E6BE1"/>
    <w:multiLevelType w:val="hybridMultilevel"/>
    <w:tmpl w:val="CD968048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86364"/>
    <w:multiLevelType w:val="hybridMultilevel"/>
    <w:tmpl w:val="BEE4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836A8"/>
    <w:multiLevelType w:val="hybridMultilevel"/>
    <w:tmpl w:val="08F28C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9B7555"/>
    <w:multiLevelType w:val="hybridMultilevel"/>
    <w:tmpl w:val="85E884B8"/>
    <w:lvl w:ilvl="0" w:tplc="30AED0AE">
      <w:start w:val="1"/>
      <w:numFmt w:val="decimal"/>
      <w:lvlText w:val="%1."/>
      <w:lvlJc w:val="left"/>
      <w:pPr>
        <w:tabs>
          <w:tab w:val="left" w:pos="360"/>
          <w:tab w:val="left" w:pos="900"/>
        </w:tabs>
        <w:ind w:left="720" w:hanging="360"/>
      </w:pPr>
      <w:rPr>
        <w:rFonts w:hAnsi="Arial Unicode MS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42A7E4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4B0411D0"/>
    <w:multiLevelType w:val="hybridMultilevel"/>
    <w:tmpl w:val="E228AE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95791"/>
    <w:multiLevelType w:val="hybridMultilevel"/>
    <w:tmpl w:val="8D488958"/>
    <w:lvl w:ilvl="0" w:tplc="6CFA288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9FDAE24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19">
      <w:start w:val="1"/>
      <w:numFmt w:val="lowerLetter"/>
      <w:lvlText w:val="%3."/>
      <w:lvlJc w:val="lef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2D3401C"/>
    <w:multiLevelType w:val="multilevel"/>
    <w:tmpl w:val="10366BB4"/>
    <w:lvl w:ilvl="0">
      <w:start w:val="1"/>
      <w:numFmt w:val="decimal"/>
      <w:pStyle w:val="FHB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53287D1E"/>
    <w:multiLevelType w:val="hybridMultilevel"/>
    <w:tmpl w:val="65DADB8C"/>
    <w:lvl w:ilvl="0" w:tplc="BEDE0402">
      <w:start w:val="1"/>
      <w:numFmt w:val="decimal"/>
      <w:lvlText w:val="%1."/>
      <w:lvlJc w:val="left"/>
      <w:pPr>
        <w:ind w:left="72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4B340E"/>
    <w:multiLevelType w:val="hybridMultilevel"/>
    <w:tmpl w:val="6B6EB698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 w15:restartNumberingAfterBreak="0">
    <w:nsid w:val="57302276"/>
    <w:multiLevelType w:val="hybridMultilevel"/>
    <w:tmpl w:val="64C2EF1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BC563CE"/>
    <w:multiLevelType w:val="hybridMultilevel"/>
    <w:tmpl w:val="62E08A9C"/>
    <w:lvl w:ilvl="0" w:tplc="E5BC13F8">
      <w:start w:val="3"/>
      <w:numFmt w:val="lowerLetter"/>
      <w:lvlText w:val="%1."/>
      <w:lvlJc w:val="left"/>
      <w:pPr>
        <w:ind w:left="720" w:firstLine="360"/>
      </w:pPr>
      <w:rPr>
        <w:rFonts w:hint="default"/>
        <w:b/>
      </w:rPr>
    </w:lvl>
    <w:lvl w:ilvl="1" w:tplc="A30228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5">
      <w:start w:val="1"/>
      <w:numFmt w:val="upp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50960"/>
    <w:multiLevelType w:val="hybridMultilevel"/>
    <w:tmpl w:val="2EBEB49A"/>
    <w:lvl w:ilvl="0" w:tplc="8C38D7CC">
      <w:start w:val="3"/>
      <w:numFmt w:val="lowerLetter"/>
      <w:lvlText w:val="%1."/>
      <w:lvlJc w:val="left"/>
      <w:pPr>
        <w:ind w:left="1440" w:hanging="360"/>
      </w:pPr>
      <w:rPr>
        <w:rFonts w:hAnsi="Arial Unicode M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6B196825"/>
    <w:multiLevelType w:val="hybridMultilevel"/>
    <w:tmpl w:val="7E9CA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740293"/>
    <w:multiLevelType w:val="hybridMultilevel"/>
    <w:tmpl w:val="D694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7247E8"/>
    <w:multiLevelType w:val="hybridMultilevel"/>
    <w:tmpl w:val="9C4A72CC"/>
    <w:lvl w:ilvl="0" w:tplc="0409000F">
      <w:start w:val="1"/>
      <w:numFmt w:val="decimal"/>
      <w:lvlText w:val="%1."/>
      <w:lvlJc w:val="left"/>
      <w:pPr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40EA2B8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C89FE6">
      <w:start w:val="1"/>
      <w:numFmt w:val="decimal"/>
      <w:lvlText w:val="%3."/>
      <w:lvlJc w:val="left"/>
      <w:pPr>
        <w:tabs>
          <w:tab w:val="left" w:pos="360"/>
          <w:tab w:val="left" w:pos="90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3448778">
      <w:start w:val="1"/>
      <w:numFmt w:val="decimal"/>
      <w:lvlText w:val="%4."/>
      <w:lvlJc w:val="left"/>
      <w:pPr>
        <w:tabs>
          <w:tab w:val="left" w:pos="360"/>
          <w:tab w:val="left" w:pos="90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BAA75DE">
      <w:start w:val="1"/>
      <w:numFmt w:val="decimal"/>
      <w:lvlText w:val="%5."/>
      <w:lvlJc w:val="left"/>
      <w:pPr>
        <w:tabs>
          <w:tab w:val="left" w:pos="360"/>
          <w:tab w:val="left" w:pos="90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4349C10">
      <w:start w:val="1"/>
      <w:numFmt w:val="decimal"/>
      <w:lvlText w:val="%6."/>
      <w:lvlJc w:val="left"/>
      <w:pPr>
        <w:tabs>
          <w:tab w:val="left" w:pos="360"/>
          <w:tab w:val="left" w:pos="90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7B6EAD0">
      <w:start w:val="1"/>
      <w:numFmt w:val="decimal"/>
      <w:lvlText w:val="%7."/>
      <w:lvlJc w:val="left"/>
      <w:pPr>
        <w:tabs>
          <w:tab w:val="left" w:pos="360"/>
          <w:tab w:val="left" w:pos="90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1E2B6BC">
      <w:start w:val="1"/>
      <w:numFmt w:val="decimal"/>
      <w:lvlText w:val="%8."/>
      <w:lvlJc w:val="left"/>
      <w:pPr>
        <w:tabs>
          <w:tab w:val="left" w:pos="360"/>
          <w:tab w:val="left" w:pos="90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56ECB8">
      <w:start w:val="1"/>
      <w:numFmt w:val="decimal"/>
      <w:lvlText w:val="%9."/>
      <w:lvlJc w:val="left"/>
      <w:pPr>
        <w:tabs>
          <w:tab w:val="left" w:pos="360"/>
          <w:tab w:val="left" w:pos="90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FC93033"/>
    <w:multiLevelType w:val="hybridMultilevel"/>
    <w:tmpl w:val="A82E9654"/>
    <w:lvl w:ilvl="0" w:tplc="BFA6F902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DD003A"/>
    <w:multiLevelType w:val="multilevel"/>
    <w:tmpl w:val="5B02D350"/>
    <w:lvl w:ilvl="0">
      <w:start w:val="3"/>
      <w:numFmt w:val="decimal"/>
      <w:suff w:val="space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suff w:val="space"/>
      <w:lvlText w:val="%1-%2"/>
      <w:lvlJc w:val="left"/>
      <w:pPr>
        <w:ind w:left="576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upperLetter"/>
      <w:suff w:val="space"/>
      <w:lvlText w:val="%1-%2.%3"/>
      <w:lvlJc w:val="left"/>
      <w:pPr>
        <w:ind w:left="720" w:hanging="72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lowerLetter"/>
      <w:suff w:val="space"/>
      <w:lvlText w:val="%1-%2.%3.%4(%5)"/>
      <w:lvlJc w:val="left"/>
      <w:pPr>
        <w:ind w:left="1008" w:hanging="1008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suff w:val="space"/>
      <w:lvlText w:val="%1-%2.%3.%4(%5)(%6)"/>
      <w:lvlJc w:val="left"/>
      <w:pPr>
        <w:ind w:left="1152" w:hanging="1152"/>
      </w:pPr>
      <w:rPr>
        <w:rFonts w:ascii="Times New Roman" w:hAnsi="Times New Roman" w:hint="default"/>
        <w:b/>
        <w:i w:val="0"/>
        <w:sz w:val="24"/>
      </w:rPr>
    </w:lvl>
    <w:lvl w:ilvl="6">
      <w:start w:val="1"/>
      <w:numFmt w:val="decimal"/>
      <w:pStyle w:val="Heading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9395FA6"/>
    <w:multiLevelType w:val="hybridMultilevel"/>
    <w:tmpl w:val="62DC0DFA"/>
    <w:lvl w:ilvl="0" w:tplc="04090019">
      <w:start w:val="1"/>
      <w:numFmt w:val="lowerLetter"/>
      <w:lvlText w:val="%1."/>
      <w:lvlJc w:val="left"/>
      <w:pPr>
        <w:ind w:left="36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 w15:restartNumberingAfterBreak="0">
    <w:nsid w:val="7C0E783F"/>
    <w:multiLevelType w:val="hybridMultilevel"/>
    <w:tmpl w:val="95B6D9E0"/>
    <w:styleLink w:val="List21"/>
    <w:lvl w:ilvl="0" w:tplc="F5404084">
      <w:start w:val="1"/>
      <w:numFmt w:val="upperLetter"/>
      <w:lvlText w:val="%1."/>
      <w:lvlJc w:val="left"/>
      <w:pPr>
        <w:ind w:left="57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2A45704">
      <w:start w:val="1"/>
      <w:numFmt w:val="decimal"/>
      <w:lvlText w:val="%2."/>
      <w:lvlJc w:val="left"/>
      <w:pPr>
        <w:ind w:left="115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BEADF08">
      <w:start w:val="1"/>
      <w:numFmt w:val="lowerLetter"/>
      <w:lvlText w:val="%3."/>
      <w:lvlJc w:val="left"/>
      <w:pPr>
        <w:ind w:left="172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62C0B62">
      <w:start w:val="1"/>
      <w:numFmt w:val="decimal"/>
      <w:lvlText w:val="%4)"/>
      <w:lvlJc w:val="left"/>
      <w:pPr>
        <w:ind w:left="230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3FA5F76">
      <w:start w:val="1"/>
      <w:numFmt w:val="decimal"/>
      <w:lvlText w:val="(%5)"/>
      <w:lvlJc w:val="left"/>
      <w:pPr>
        <w:ind w:left="2880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AECC1C0">
      <w:start w:val="1"/>
      <w:numFmt w:val="lowerLetter"/>
      <w:lvlText w:val="(%6)"/>
      <w:lvlJc w:val="left"/>
      <w:pPr>
        <w:ind w:left="3456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4E5950">
      <w:start w:val="1"/>
      <w:numFmt w:val="lowerRoman"/>
      <w:lvlText w:val="(%7)"/>
      <w:lvlJc w:val="left"/>
      <w:pPr>
        <w:ind w:left="4032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9277C4">
      <w:start w:val="1"/>
      <w:numFmt w:val="lowerLetter"/>
      <w:lvlText w:val="(%8)"/>
      <w:lvlJc w:val="left"/>
      <w:pPr>
        <w:ind w:left="4608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1F567A48">
      <w:start w:val="1"/>
      <w:numFmt w:val="lowerRoman"/>
      <w:lvlText w:val="(%9)"/>
      <w:lvlJc w:val="left"/>
      <w:pPr>
        <w:ind w:left="5184" w:hanging="5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7F9D7252"/>
    <w:multiLevelType w:val="hybridMultilevel"/>
    <w:tmpl w:val="1A42BE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1"/>
    <w:lvlOverride w:ilvl="0">
      <w:startOverride w:val="1"/>
    </w:lvlOverride>
  </w:num>
  <w:num w:numId="3">
    <w:abstractNumId w:val="21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21"/>
    <w:lvlOverride w:ilvl="0">
      <w:startOverride w:val="2"/>
      <w:lvl w:ilvl="0" w:tplc="30AED0AE">
        <w:start w:val="2"/>
        <w:numFmt w:val="lowerLetter"/>
        <w:lvlText w:val="%1."/>
        <w:lvlJc w:val="left"/>
        <w:pPr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ind w:left="216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>
    <w:abstractNumId w:val="21"/>
    <w:lvlOverride w:ilvl="0">
      <w:startOverride w:val="2"/>
      <w:lvl w:ilvl="0" w:tplc="30AED0AE">
        <w:start w:val="2"/>
        <w:numFmt w:val="decimal"/>
        <w:lvlText w:val="%1."/>
        <w:lvlJc w:val="left"/>
        <w:pPr>
          <w:tabs>
            <w:tab w:val="left" w:pos="360"/>
            <w:tab w:val="num" w:pos="720"/>
            <w:tab w:val="left" w:pos="900"/>
          </w:tabs>
          <w:ind w:left="360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decimal"/>
        <w:lvlText w:val="%2."/>
        <w:lvlJc w:val="left"/>
        <w:pPr>
          <w:tabs>
            <w:tab w:val="left" w:pos="360"/>
            <w:tab w:val="left" w:pos="900"/>
            <w:tab w:val="num" w:pos="1440"/>
          </w:tabs>
          <w:ind w:left="10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decimal"/>
        <w:lvlText w:val="%3."/>
        <w:lvlJc w:val="left"/>
        <w:pPr>
          <w:tabs>
            <w:tab w:val="left" w:pos="360"/>
            <w:tab w:val="left" w:pos="900"/>
            <w:tab w:val="num" w:pos="2160"/>
          </w:tabs>
          <w:ind w:left="18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decimal"/>
        <w:lvlText w:val="%4."/>
        <w:lvlJc w:val="left"/>
        <w:pPr>
          <w:tabs>
            <w:tab w:val="left" w:pos="360"/>
            <w:tab w:val="left" w:pos="900"/>
            <w:tab w:val="num" w:pos="2880"/>
          </w:tabs>
          <w:ind w:left="25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decimal"/>
        <w:lvlText w:val="%5."/>
        <w:lvlJc w:val="left"/>
        <w:pPr>
          <w:tabs>
            <w:tab w:val="left" w:pos="360"/>
            <w:tab w:val="left" w:pos="900"/>
            <w:tab w:val="num" w:pos="3600"/>
          </w:tabs>
          <w:ind w:left="324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decimal"/>
        <w:lvlText w:val="%6."/>
        <w:lvlJc w:val="left"/>
        <w:pPr>
          <w:tabs>
            <w:tab w:val="left" w:pos="360"/>
            <w:tab w:val="left" w:pos="900"/>
            <w:tab w:val="num" w:pos="4320"/>
          </w:tabs>
          <w:ind w:left="396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decimal"/>
        <w:lvlText w:val="%7."/>
        <w:lvlJc w:val="left"/>
        <w:pPr>
          <w:tabs>
            <w:tab w:val="left" w:pos="360"/>
            <w:tab w:val="left" w:pos="900"/>
            <w:tab w:val="num" w:pos="5040"/>
          </w:tabs>
          <w:ind w:left="468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decimal"/>
        <w:lvlText w:val="%8."/>
        <w:lvlJc w:val="left"/>
        <w:pPr>
          <w:tabs>
            <w:tab w:val="left" w:pos="360"/>
            <w:tab w:val="left" w:pos="900"/>
            <w:tab w:val="num" w:pos="5760"/>
          </w:tabs>
          <w:ind w:left="540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decimal"/>
        <w:lvlText w:val="%9."/>
        <w:lvlJc w:val="left"/>
        <w:pPr>
          <w:tabs>
            <w:tab w:val="left" w:pos="360"/>
            <w:tab w:val="left" w:pos="900"/>
            <w:tab w:val="num" w:pos="6480"/>
          </w:tabs>
          <w:ind w:left="6120" w:firstLine="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21"/>
    <w:lvlOverride w:ilvl="0">
      <w:startOverride w:val="1"/>
      <w:lvl w:ilvl="0" w:tplc="30AED0AE">
        <w:start w:val="1"/>
        <w:numFmt w:val="lowerLetter"/>
        <w:lvlText w:val="%1."/>
        <w:lvlJc w:val="left"/>
        <w:pPr>
          <w:tabs>
            <w:tab w:val="left" w:pos="360"/>
            <w:tab w:val="left" w:pos="900"/>
          </w:tabs>
          <w:ind w:left="1440" w:hanging="36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42A7E48">
        <w:start w:val="1"/>
        <w:numFmt w:val="lowerLetter"/>
        <w:lvlText w:val="%2."/>
        <w:lvlJc w:val="left"/>
        <w:pPr>
          <w:tabs>
            <w:tab w:val="left" w:pos="360"/>
            <w:tab w:val="left" w:pos="900"/>
          </w:tabs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C89FE6">
        <w:start w:val="1"/>
        <w:numFmt w:val="lowerLetter"/>
        <w:lvlText w:val="%3."/>
        <w:lvlJc w:val="left"/>
        <w:pPr>
          <w:tabs>
            <w:tab w:val="left" w:pos="360"/>
            <w:tab w:val="left" w:pos="90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D3448778">
        <w:start w:val="1"/>
        <w:numFmt w:val="lowerLetter"/>
        <w:lvlText w:val="%4."/>
        <w:lvlJc w:val="left"/>
        <w:pPr>
          <w:tabs>
            <w:tab w:val="left" w:pos="360"/>
            <w:tab w:val="left" w:pos="90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BAA75DE">
        <w:start w:val="1"/>
        <w:numFmt w:val="lowerLetter"/>
        <w:lvlText w:val="%5."/>
        <w:lvlJc w:val="left"/>
        <w:pPr>
          <w:tabs>
            <w:tab w:val="left" w:pos="360"/>
            <w:tab w:val="left" w:pos="900"/>
          </w:tabs>
          <w:ind w:left="43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64349C10">
        <w:start w:val="1"/>
        <w:numFmt w:val="lowerLetter"/>
        <w:lvlText w:val="%6."/>
        <w:lvlJc w:val="left"/>
        <w:pPr>
          <w:tabs>
            <w:tab w:val="left" w:pos="360"/>
            <w:tab w:val="left" w:pos="90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7B6EAD0">
        <w:start w:val="1"/>
        <w:numFmt w:val="lowerLetter"/>
        <w:lvlText w:val="%7."/>
        <w:lvlJc w:val="left"/>
        <w:pPr>
          <w:tabs>
            <w:tab w:val="left" w:pos="360"/>
            <w:tab w:val="left" w:pos="90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1E2B6BC">
        <w:start w:val="1"/>
        <w:numFmt w:val="lowerLetter"/>
        <w:lvlText w:val="%8."/>
        <w:lvlJc w:val="left"/>
        <w:pPr>
          <w:tabs>
            <w:tab w:val="left" w:pos="360"/>
            <w:tab w:val="left" w:pos="900"/>
          </w:tabs>
          <w:ind w:left="64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56ECB8">
        <w:start w:val="1"/>
        <w:numFmt w:val="lowerLetter"/>
        <w:lvlText w:val="%9."/>
        <w:lvlJc w:val="left"/>
        <w:pPr>
          <w:tabs>
            <w:tab w:val="left" w:pos="360"/>
            <w:tab w:val="left" w:pos="900"/>
          </w:tabs>
          <w:ind w:left="72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6"/>
  </w:num>
  <w:num w:numId="8">
    <w:abstractNumId w:val="2"/>
  </w:num>
  <w:num w:numId="9">
    <w:abstractNumId w:val="34"/>
  </w:num>
  <w:num w:numId="10">
    <w:abstractNumId w:val="24"/>
  </w:num>
  <w:num w:numId="11">
    <w:abstractNumId w:val="14"/>
  </w:num>
  <w:num w:numId="12">
    <w:abstractNumId w:val="32"/>
  </w:num>
  <w:num w:numId="13">
    <w:abstractNumId w:val="9"/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5"/>
  </w:num>
  <w:num w:numId="17">
    <w:abstractNumId w:val="7"/>
  </w:num>
  <w:num w:numId="18">
    <w:abstractNumId w:val="29"/>
  </w:num>
  <w:num w:numId="19">
    <w:abstractNumId w:val="6"/>
  </w:num>
  <w:num w:numId="20">
    <w:abstractNumId w:val="12"/>
  </w:num>
  <w:num w:numId="21">
    <w:abstractNumId w:val="16"/>
  </w:num>
  <w:num w:numId="22">
    <w:abstractNumId w:val="0"/>
  </w:num>
  <w:num w:numId="23">
    <w:abstractNumId w:val="13"/>
  </w:num>
  <w:num w:numId="24">
    <w:abstractNumId w:val="31"/>
  </w:num>
  <w:num w:numId="25">
    <w:abstractNumId w:val="33"/>
  </w:num>
  <w:num w:numId="26">
    <w:abstractNumId w:val="22"/>
  </w:num>
  <w:num w:numId="27">
    <w:abstractNumId w:val="17"/>
  </w:num>
  <w:num w:numId="28">
    <w:abstractNumId w:val="20"/>
  </w:num>
  <w:num w:numId="29">
    <w:abstractNumId w:val="37"/>
  </w:num>
  <w:num w:numId="30">
    <w:abstractNumId w:val="23"/>
  </w:num>
  <w:num w:numId="31">
    <w:abstractNumId w:val="11"/>
  </w:num>
  <w:num w:numId="32">
    <w:abstractNumId w:val="4"/>
  </w:num>
  <w:num w:numId="33">
    <w:abstractNumId w:val="5"/>
  </w:num>
  <w:num w:numId="34">
    <w:abstractNumId w:val="19"/>
  </w:num>
  <w:num w:numId="35">
    <w:abstractNumId w:val="30"/>
  </w:num>
  <w:num w:numId="36">
    <w:abstractNumId w:val="1"/>
  </w:num>
  <w:num w:numId="37">
    <w:abstractNumId w:val="8"/>
  </w:num>
  <w:num w:numId="38">
    <w:abstractNumId w:val="26"/>
  </w:num>
  <w:num w:numId="39">
    <w:abstractNumId w:val="28"/>
  </w:num>
  <w:num w:numId="40">
    <w:abstractNumId w:val="18"/>
  </w:num>
  <w:num w:numId="41">
    <w:abstractNumId w:val="3"/>
  </w:num>
  <w:num w:numId="42">
    <w:abstractNumId w:val="35"/>
  </w:num>
  <w:num w:numId="43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F6C"/>
    <w:rsid w:val="00003CA4"/>
    <w:rsid w:val="0001190C"/>
    <w:rsid w:val="0001273A"/>
    <w:rsid w:val="00014CFC"/>
    <w:rsid w:val="00055DDF"/>
    <w:rsid w:val="000615A8"/>
    <w:rsid w:val="000658BF"/>
    <w:rsid w:val="0006591B"/>
    <w:rsid w:val="0007255A"/>
    <w:rsid w:val="00073856"/>
    <w:rsid w:val="00080963"/>
    <w:rsid w:val="00082200"/>
    <w:rsid w:val="00094B55"/>
    <w:rsid w:val="00095BBD"/>
    <w:rsid w:val="000A361A"/>
    <w:rsid w:val="000A6F76"/>
    <w:rsid w:val="000C25F5"/>
    <w:rsid w:val="000C45E7"/>
    <w:rsid w:val="000D6903"/>
    <w:rsid w:val="000E7779"/>
    <w:rsid w:val="000F3E98"/>
    <w:rsid w:val="000F6F2C"/>
    <w:rsid w:val="0010636E"/>
    <w:rsid w:val="001303AC"/>
    <w:rsid w:val="00131C02"/>
    <w:rsid w:val="001412AA"/>
    <w:rsid w:val="00144BEB"/>
    <w:rsid w:val="00146DA8"/>
    <w:rsid w:val="00147CB5"/>
    <w:rsid w:val="00174916"/>
    <w:rsid w:val="0018791F"/>
    <w:rsid w:val="00192587"/>
    <w:rsid w:val="001959A2"/>
    <w:rsid w:val="00195CD7"/>
    <w:rsid w:val="00196910"/>
    <w:rsid w:val="001A023A"/>
    <w:rsid w:val="001A4FF3"/>
    <w:rsid w:val="001B119B"/>
    <w:rsid w:val="001C02E1"/>
    <w:rsid w:val="001E2D34"/>
    <w:rsid w:val="001E7156"/>
    <w:rsid w:val="0021429D"/>
    <w:rsid w:val="0024392C"/>
    <w:rsid w:val="00247D02"/>
    <w:rsid w:val="00264FF5"/>
    <w:rsid w:val="0029504B"/>
    <w:rsid w:val="002A5BAF"/>
    <w:rsid w:val="002B3886"/>
    <w:rsid w:val="002B4778"/>
    <w:rsid w:val="002B57AF"/>
    <w:rsid w:val="002B7259"/>
    <w:rsid w:val="002C5095"/>
    <w:rsid w:val="002D22B8"/>
    <w:rsid w:val="002E0D4F"/>
    <w:rsid w:val="002F02FE"/>
    <w:rsid w:val="002F60A5"/>
    <w:rsid w:val="002F703A"/>
    <w:rsid w:val="00300292"/>
    <w:rsid w:val="00321412"/>
    <w:rsid w:val="0033535D"/>
    <w:rsid w:val="0033552E"/>
    <w:rsid w:val="003367B0"/>
    <w:rsid w:val="00341995"/>
    <w:rsid w:val="00345A25"/>
    <w:rsid w:val="00352B72"/>
    <w:rsid w:val="00360274"/>
    <w:rsid w:val="00361232"/>
    <w:rsid w:val="0036472C"/>
    <w:rsid w:val="0037149E"/>
    <w:rsid w:val="0037673B"/>
    <w:rsid w:val="00376E8C"/>
    <w:rsid w:val="00377524"/>
    <w:rsid w:val="00384BB6"/>
    <w:rsid w:val="00391732"/>
    <w:rsid w:val="003B3E4C"/>
    <w:rsid w:val="003B4AC9"/>
    <w:rsid w:val="003B6E8C"/>
    <w:rsid w:val="003D052E"/>
    <w:rsid w:val="003E3DCA"/>
    <w:rsid w:val="003E40B7"/>
    <w:rsid w:val="0043717C"/>
    <w:rsid w:val="00444BEA"/>
    <w:rsid w:val="00445B0A"/>
    <w:rsid w:val="00453091"/>
    <w:rsid w:val="004615FA"/>
    <w:rsid w:val="00466C96"/>
    <w:rsid w:val="00472318"/>
    <w:rsid w:val="00472FB0"/>
    <w:rsid w:val="00476EE6"/>
    <w:rsid w:val="00487753"/>
    <w:rsid w:val="004A2CD0"/>
    <w:rsid w:val="004A501F"/>
    <w:rsid w:val="004A6946"/>
    <w:rsid w:val="004B545F"/>
    <w:rsid w:val="004D3381"/>
    <w:rsid w:val="004E3CD5"/>
    <w:rsid w:val="004F3230"/>
    <w:rsid w:val="004F6F0D"/>
    <w:rsid w:val="00517124"/>
    <w:rsid w:val="00525978"/>
    <w:rsid w:val="005279CD"/>
    <w:rsid w:val="00545AA0"/>
    <w:rsid w:val="00550D91"/>
    <w:rsid w:val="00583E2A"/>
    <w:rsid w:val="005B118D"/>
    <w:rsid w:val="005B328C"/>
    <w:rsid w:val="005D0A2C"/>
    <w:rsid w:val="005D4359"/>
    <w:rsid w:val="005D4687"/>
    <w:rsid w:val="005E1F79"/>
    <w:rsid w:val="005E580F"/>
    <w:rsid w:val="005F27C7"/>
    <w:rsid w:val="00612F48"/>
    <w:rsid w:val="0061654A"/>
    <w:rsid w:val="00624640"/>
    <w:rsid w:val="00646AB1"/>
    <w:rsid w:val="00653672"/>
    <w:rsid w:val="00656CB1"/>
    <w:rsid w:val="00662530"/>
    <w:rsid w:val="00665B9C"/>
    <w:rsid w:val="00684529"/>
    <w:rsid w:val="00684EF2"/>
    <w:rsid w:val="00691102"/>
    <w:rsid w:val="0069240A"/>
    <w:rsid w:val="006949A3"/>
    <w:rsid w:val="006B4BA0"/>
    <w:rsid w:val="006B5D7B"/>
    <w:rsid w:val="006B60B6"/>
    <w:rsid w:val="006D3EEF"/>
    <w:rsid w:val="006D4B83"/>
    <w:rsid w:val="006E0F56"/>
    <w:rsid w:val="006E181F"/>
    <w:rsid w:val="006E26B9"/>
    <w:rsid w:val="006F0498"/>
    <w:rsid w:val="006F2A38"/>
    <w:rsid w:val="006F3D0B"/>
    <w:rsid w:val="006F6A78"/>
    <w:rsid w:val="007101DE"/>
    <w:rsid w:val="0071430C"/>
    <w:rsid w:val="00733A0B"/>
    <w:rsid w:val="00743BD7"/>
    <w:rsid w:val="00746277"/>
    <w:rsid w:val="0075469E"/>
    <w:rsid w:val="00755EAD"/>
    <w:rsid w:val="00756C96"/>
    <w:rsid w:val="00771815"/>
    <w:rsid w:val="007947F8"/>
    <w:rsid w:val="00795796"/>
    <w:rsid w:val="00795E48"/>
    <w:rsid w:val="007A3080"/>
    <w:rsid w:val="007A6AD9"/>
    <w:rsid w:val="007A79BE"/>
    <w:rsid w:val="007B31A8"/>
    <w:rsid w:val="007B46C8"/>
    <w:rsid w:val="007B4A6D"/>
    <w:rsid w:val="007B68B7"/>
    <w:rsid w:val="007D3299"/>
    <w:rsid w:val="007D7DE9"/>
    <w:rsid w:val="007E3D95"/>
    <w:rsid w:val="007E7286"/>
    <w:rsid w:val="007F2F9E"/>
    <w:rsid w:val="007F65A9"/>
    <w:rsid w:val="00805507"/>
    <w:rsid w:val="00814E90"/>
    <w:rsid w:val="0082239C"/>
    <w:rsid w:val="00823056"/>
    <w:rsid w:val="008242DE"/>
    <w:rsid w:val="00826E6A"/>
    <w:rsid w:val="00852E3F"/>
    <w:rsid w:val="0086624B"/>
    <w:rsid w:val="00880CC0"/>
    <w:rsid w:val="00882E5C"/>
    <w:rsid w:val="00892088"/>
    <w:rsid w:val="008960ED"/>
    <w:rsid w:val="008A0600"/>
    <w:rsid w:val="008A59EC"/>
    <w:rsid w:val="008A5F48"/>
    <w:rsid w:val="008C018E"/>
    <w:rsid w:val="008E7A62"/>
    <w:rsid w:val="008F116A"/>
    <w:rsid w:val="008F2FE3"/>
    <w:rsid w:val="008F7C7C"/>
    <w:rsid w:val="009016C0"/>
    <w:rsid w:val="00913D75"/>
    <w:rsid w:val="00931D48"/>
    <w:rsid w:val="00933B0E"/>
    <w:rsid w:val="00936279"/>
    <w:rsid w:val="00945F36"/>
    <w:rsid w:val="00946791"/>
    <w:rsid w:val="009472A2"/>
    <w:rsid w:val="009523D3"/>
    <w:rsid w:val="00957810"/>
    <w:rsid w:val="00965DCA"/>
    <w:rsid w:val="00966ED3"/>
    <w:rsid w:val="00980A20"/>
    <w:rsid w:val="00980FCD"/>
    <w:rsid w:val="009840C9"/>
    <w:rsid w:val="009843AD"/>
    <w:rsid w:val="009955CA"/>
    <w:rsid w:val="009C1CDE"/>
    <w:rsid w:val="009C385B"/>
    <w:rsid w:val="009C6B05"/>
    <w:rsid w:val="009D1DC0"/>
    <w:rsid w:val="009D5CA3"/>
    <w:rsid w:val="009E1416"/>
    <w:rsid w:val="009E3E1D"/>
    <w:rsid w:val="00A03176"/>
    <w:rsid w:val="00A03BF1"/>
    <w:rsid w:val="00A042F2"/>
    <w:rsid w:val="00A07634"/>
    <w:rsid w:val="00A13B13"/>
    <w:rsid w:val="00A25269"/>
    <w:rsid w:val="00A304A7"/>
    <w:rsid w:val="00A322F6"/>
    <w:rsid w:val="00A34407"/>
    <w:rsid w:val="00A42A33"/>
    <w:rsid w:val="00A444AC"/>
    <w:rsid w:val="00A47401"/>
    <w:rsid w:val="00A65704"/>
    <w:rsid w:val="00A72229"/>
    <w:rsid w:val="00A72E0F"/>
    <w:rsid w:val="00A75047"/>
    <w:rsid w:val="00A7530D"/>
    <w:rsid w:val="00A77CF6"/>
    <w:rsid w:val="00AB2FE8"/>
    <w:rsid w:val="00AC12BA"/>
    <w:rsid w:val="00AC3274"/>
    <w:rsid w:val="00AC69A1"/>
    <w:rsid w:val="00AE0903"/>
    <w:rsid w:val="00AE4B0D"/>
    <w:rsid w:val="00AF344A"/>
    <w:rsid w:val="00B0646F"/>
    <w:rsid w:val="00B3277A"/>
    <w:rsid w:val="00B327F3"/>
    <w:rsid w:val="00B34DFF"/>
    <w:rsid w:val="00B410D3"/>
    <w:rsid w:val="00B51623"/>
    <w:rsid w:val="00B54E43"/>
    <w:rsid w:val="00B56CA7"/>
    <w:rsid w:val="00B57497"/>
    <w:rsid w:val="00B61C6B"/>
    <w:rsid w:val="00B71C38"/>
    <w:rsid w:val="00B73592"/>
    <w:rsid w:val="00B96750"/>
    <w:rsid w:val="00BB1EEB"/>
    <w:rsid w:val="00BB3822"/>
    <w:rsid w:val="00BC3D7F"/>
    <w:rsid w:val="00BD1777"/>
    <w:rsid w:val="00BD7083"/>
    <w:rsid w:val="00BE08A7"/>
    <w:rsid w:val="00BE5FD8"/>
    <w:rsid w:val="00BF3E04"/>
    <w:rsid w:val="00C0036F"/>
    <w:rsid w:val="00C12304"/>
    <w:rsid w:val="00C14AF6"/>
    <w:rsid w:val="00C14BCF"/>
    <w:rsid w:val="00C15418"/>
    <w:rsid w:val="00C26D38"/>
    <w:rsid w:val="00C35A3A"/>
    <w:rsid w:val="00C449C8"/>
    <w:rsid w:val="00C526C7"/>
    <w:rsid w:val="00C6069A"/>
    <w:rsid w:val="00C613F0"/>
    <w:rsid w:val="00C61F57"/>
    <w:rsid w:val="00C71C57"/>
    <w:rsid w:val="00C72B6E"/>
    <w:rsid w:val="00C82602"/>
    <w:rsid w:val="00C9022C"/>
    <w:rsid w:val="00C937A7"/>
    <w:rsid w:val="00C94370"/>
    <w:rsid w:val="00CB0A68"/>
    <w:rsid w:val="00CC4B55"/>
    <w:rsid w:val="00CD3B84"/>
    <w:rsid w:val="00CE3219"/>
    <w:rsid w:val="00D012CB"/>
    <w:rsid w:val="00D14811"/>
    <w:rsid w:val="00D22985"/>
    <w:rsid w:val="00D3150C"/>
    <w:rsid w:val="00D34AE1"/>
    <w:rsid w:val="00D453C1"/>
    <w:rsid w:val="00D53A00"/>
    <w:rsid w:val="00D86EEA"/>
    <w:rsid w:val="00DA42B7"/>
    <w:rsid w:val="00DA4D13"/>
    <w:rsid w:val="00DA6661"/>
    <w:rsid w:val="00DB53F7"/>
    <w:rsid w:val="00DB578B"/>
    <w:rsid w:val="00DC19E0"/>
    <w:rsid w:val="00DC7A7F"/>
    <w:rsid w:val="00DD7F9B"/>
    <w:rsid w:val="00DE6F6C"/>
    <w:rsid w:val="00DE749C"/>
    <w:rsid w:val="00DF1142"/>
    <w:rsid w:val="00DF6150"/>
    <w:rsid w:val="00DF70EE"/>
    <w:rsid w:val="00E0054F"/>
    <w:rsid w:val="00E04883"/>
    <w:rsid w:val="00E16765"/>
    <w:rsid w:val="00E2106C"/>
    <w:rsid w:val="00E21330"/>
    <w:rsid w:val="00E222EB"/>
    <w:rsid w:val="00E2455F"/>
    <w:rsid w:val="00E36840"/>
    <w:rsid w:val="00E42382"/>
    <w:rsid w:val="00E62A19"/>
    <w:rsid w:val="00E6345D"/>
    <w:rsid w:val="00E759F3"/>
    <w:rsid w:val="00E8083C"/>
    <w:rsid w:val="00E86039"/>
    <w:rsid w:val="00E91359"/>
    <w:rsid w:val="00E96217"/>
    <w:rsid w:val="00EB03AD"/>
    <w:rsid w:val="00EB2634"/>
    <w:rsid w:val="00EB4F0E"/>
    <w:rsid w:val="00EC59C1"/>
    <w:rsid w:val="00EF2488"/>
    <w:rsid w:val="00F0136F"/>
    <w:rsid w:val="00F07F33"/>
    <w:rsid w:val="00F1259E"/>
    <w:rsid w:val="00F4766D"/>
    <w:rsid w:val="00F52749"/>
    <w:rsid w:val="00F64F03"/>
    <w:rsid w:val="00F6797F"/>
    <w:rsid w:val="00F705B3"/>
    <w:rsid w:val="00F72204"/>
    <w:rsid w:val="00F82953"/>
    <w:rsid w:val="00F84525"/>
    <w:rsid w:val="00F92EFE"/>
    <w:rsid w:val="00FA3783"/>
    <w:rsid w:val="00FA4BF4"/>
    <w:rsid w:val="00FA4DDF"/>
    <w:rsid w:val="00FA6850"/>
    <w:rsid w:val="00FB78B1"/>
    <w:rsid w:val="00FB7CEC"/>
    <w:rsid w:val="00FC32A4"/>
    <w:rsid w:val="00FC5152"/>
    <w:rsid w:val="00FD7B37"/>
    <w:rsid w:val="00FE013D"/>
    <w:rsid w:val="00FE620F"/>
    <w:rsid w:val="00FF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2EA60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paragraph" w:styleId="Heading2">
    <w:name w:val="heading 2"/>
    <w:basedOn w:val="Normal"/>
    <w:next w:val="Normal"/>
    <w:link w:val="Heading2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paragraph" w:styleId="Heading3">
    <w:name w:val="heading 3"/>
    <w:basedOn w:val="Normal"/>
    <w:next w:val="Normal"/>
    <w:link w:val="Heading3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2"/>
    </w:pPr>
    <w:rPr>
      <w:rFonts w:ascii="Cambria" w:eastAsia="Times New Roman" w:hAnsi="Cambria"/>
      <w:b/>
      <w:bCs/>
      <w:color w:val="4F81BD"/>
      <w:szCs w:val="20"/>
      <w:bdr w:val="none" w:sz="0" w:space="0" w:color="auto"/>
    </w:rPr>
  </w:style>
  <w:style w:type="paragraph" w:styleId="Heading4">
    <w:name w:val="heading 4"/>
    <w:basedOn w:val="Normal"/>
    <w:next w:val="Normal"/>
    <w:link w:val="Heading4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3"/>
    </w:pPr>
    <w:rPr>
      <w:rFonts w:eastAsia="Times New Roman"/>
      <w:b/>
      <w:szCs w:val="20"/>
      <w:bdr w:val="none" w:sz="0" w:space="0" w:color="auto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94679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00"/>
      <w:outlineLvl w:val="4"/>
    </w:pPr>
    <w:rPr>
      <w:rFonts w:ascii="Cambria" w:eastAsia="Times New Roman" w:hAnsi="Cambria"/>
      <w:color w:val="243F60"/>
      <w:szCs w:val="20"/>
      <w:bdr w:val="none" w:sz="0" w:space="0" w:color="auto"/>
    </w:rPr>
  </w:style>
  <w:style w:type="paragraph" w:styleId="Heading6">
    <w:name w:val="heading 6"/>
    <w:basedOn w:val="Normal"/>
    <w:next w:val="Normal"/>
    <w:link w:val="Heading6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5"/>
    </w:pPr>
    <w:rPr>
      <w:rFonts w:eastAsia="Times New Roman"/>
      <w:b/>
      <w:szCs w:val="20"/>
      <w:bdr w:val="none" w:sz="0" w:space="0" w:color="auto"/>
    </w:rPr>
  </w:style>
  <w:style w:type="paragraph" w:styleId="Heading7">
    <w:name w:val="heading 7"/>
    <w:basedOn w:val="Normal"/>
    <w:next w:val="Normal"/>
    <w:link w:val="Heading7Char"/>
    <w:qFormat/>
    <w:rsid w:val="00946791"/>
    <w:pPr>
      <w:numPr>
        <w:ilvl w:val="6"/>
        <w:numId w:val="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6"/>
    </w:pPr>
    <w:rPr>
      <w:rFonts w:eastAsia="Times New Roman"/>
      <w:szCs w:val="20"/>
      <w:bdr w:val="none" w:sz="0" w:space="0" w:color="auto"/>
    </w:rPr>
  </w:style>
  <w:style w:type="paragraph" w:styleId="Heading8">
    <w:name w:val="heading 8"/>
    <w:basedOn w:val="Normal"/>
    <w:next w:val="Normal"/>
    <w:link w:val="Heading8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spacing w:after="120"/>
      <w:ind w:firstLine="864"/>
      <w:outlineLvl w:val="7"/>
    </w:pPr>
    <w:rPr>
      <w:rFonts w:eastAsia="Times New Roman"/>
      <w:b/>
      <w:i/>
      <w:color w:val="000000"/>
      <w:szCs w:val="20"/>
      <w:bdr w:val="none" w:sz="0" w:space="0" w:color="auto"/>
    </w:rPr>
  </w:style>
  <w:style w:type="paragraph" w:styleId="Heading9">
    <w:name w:val="heading 9"/>
    <w:basedOn w:val="Normal"/>
    <w:next w:val="Normal"/>
    <w:link w:val="Heading9Char"/>
    <w:qFormat/>
    <w:rsid w:val="00946791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-1440"/>
      </w:tabs>
      <w:outlineLvl w:val="8"/>
    </w:pPr>
    <w:rPr>
      <w:rFonts w:eastAsia="Times New Roman"/>
      <w:b/>
      <w:bCs/>
      <w:sz w:val="22"/>
      <w:szCs w:val="20"/>
      <w:bdr w:val="none" w:sz="0" w:space="0" w:color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Pr>
      <w:color w:val="0000FF"/>
      <w:u w:val="single" w:color="0000FF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</w:rPr>
  </w:style>
  <w:style w:type="paragraph" w:styleId="ListParagraph">
    <w:name w:val="List Paragraph"/>
    <w:uiPriority w:val="34"/>
    <w:qFormat/>
    <w:pPr>
      <w:ind w:left="720"/>
    </w:pPr>
    <w:rPr>
      <w:rFonts w:ascii="Cambria" w:eastAsia="Cambria" w:hAnsi="Cambria" w:cs="Cambria"/>
      <w:color w:val="000000"/>
      <w:sz w:val="24"/>
      <w:szCs w:val="24"/>
      <w:u w:color="000000"/>
    </w:rPr>
  </w:style>
  <w:style w:type="numbering" w:customStyle="1" w:styleId="List21">
    <w:name w:val="List 21"/>
    <w:pPr>
      <w:numPr>
        <w:numId w:val="7"/>
      </w:numPr>
    </w:pPr>
  </w:style>
  <w:style w:type="character" w:customStyle="1" w:styleId="Hyperlink1">
    <w:name w:val="Hyperlink.1"/>
    <w:basedOn w:val="Hyperlink0"/>
    <w:rPr>
      <w:color w:val="0563C1"/>
      <w:u w:val="single" w:color="0000FF"/>
    </w:rPr>
  </w:style>
  <w:style w:type="character" w:customStyle="1" w:styleId="Hyperlink2">
    <w:name w:val="Hyperlink.2"/>
    <w:basedOn w:val="Hyperlink0"/>
    <w:rPr>
      <w:rFonts w:ascii="Times New Roman" w:eastAsia="Times New Roman" w:hAnsi="Times New Roman" w:cs="Times New Roman"/>
      <w:color w:val="0000FF"/>
      <w:u w:val="single" w:color="0000FF"/>
    </w:rPr>
  </w:style>
  <w:style w:type="character" w:styleId="FollowedHyperlink">
    <w:name w:val="FollowedHyperlink"/>
    <w:basedOn w:val="DefaultParagraphFont"/>
    <w:semiHidden/>
    <w:unhideWhenUsed/>
    <w:rsid w:val="00B61C6B"/>
    <w:rPr>
      <w:color w:val="FF00FF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C71C5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paragraph" w:styleId="PlainText">
    <w:name w:val="Plain Text"/>
    <w:basedOn w:val="Normal"/>
    <w:link w:val="PlainTextChar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nsolas" w:eastAsia="Calibri" w:hAnsi="Consolas"/>
      <w:sz w:val="21"/>
      <w:szCs w:val="21"/>
      <w:bdr w:val="none" w:sz="0" w:space="0" w:color="auto"/>
    </w:rPr>
  </w:style>
  <w:style w:type="character" w:customStyle="1" w:styleId="PlainTextChar">
    <w:name w:val="Plain Text Char"/>
    <w:basedOn w:val="DefaultParagraphFont"/>
    <w:link w:val="PlainText"/>
    <w:uiPriority w:val="99"/>
    <w:rsid w:val="002D22B8"/>
    <w:rPr>
      <w:rFonts w:ascii="Consolas" w:eastAsia="Calibri" w:hAnsi="Consolas"/>
      <w:sz w:val="21"/>
      <w:szCs w:val="21"/>
      <w:bdr w:val="none" w:sz="0" w:space="0" w:color="auto"/>
    </w:rPr>
  </w:style>
  <w:style w:type="paragraph" w:styleId="NormalWeb">
    <w:name w:val="Normal (Web)"/>
    <w:basedOn w:val="Normal"/>
    <w:uiPriority w:val="99"/>
    <w:unhideWhenUsed/>
    <w:rsid w:val="002D22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extAlignment w:val="baseline"/>
    </w:pPr>
    <w:rPr>
      <w:rFonts w:eastAsia="Times New Roman"/>
      <w:bdr w:val="none" w:sz="0" w:space="0" w:color="auto"/>
    </w:rPr>
  </w:style>
  <w:style w:type="paragraph" w:styleId="Quote">
    <w:name w:val="Quote"/>
    <w:basedOn w:val="Normal"/>
    <w:next w:val="Normal"/>
    <w:link w:val="QuoteChar"/>
    <w:uiPriority w:val="29"/>
    <w:qFormat/>
    <w:rsid w:val="003E3D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E3DCA"/>
    <w:rPr>
      <w:i/>
      <w:iCs/>
      <w:color w:val="404040" w:themeColor="text1" w:themeTint="BF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46791"/>
    <w:rPr>
      <w:rFonts w:ascii="Cambria" w:eastAsia="Times New Roman" w:hAnsi="Cambria"/>
      <w:b/>
      <w:bCs/>
      <w:color w:val="365F91"/>
      <w:sz w:val="28"/>
      <w:szCs w:val="28"/>
      <w:bdr w:val="none" w:sz="0" w:space="0" w:color="auto"/>
    </w:rPr>
  </w:style>
  <w:style w:type="character" w:customStyle="1" w:styleId="Heading2Char">
    <w:name w:val="Heading 2 Char"/>
    <w:basedOn w:val="DefaultParagraphFont"/>
    <w:link w:val="Heading2"/>
    <w:rsid w:val="00946791"/>
    <w:rPr>
      <w:rFonts w:ascii="Cambria" w:eastAsia="Times New Roman" w:hAnsi="Cambria"/>
      <w:b/>
      <w:bCs/>
      <w:color w:val="4F81BD"/>
      <w:sz w:val="26"/>
      <w:szCs w:val="26"/>
      <w:bdr w:val="none" w:sz="0" w:space="0" w:color="auto"/>
    </w:rPr>
  </w:style>
  <w:style w:type="character" w:customStyle="1" w:styleId="Heading3Char">
    <w:name w:val="Heading 3 Char"/>
    <w:basedOn w:val="DefaultParagraphFont"/>
    <w:link w:val="Heading3"/>
    <w:rsid w:val="00946791"/>
    <w:rPr>
      <w:rFonts w:ascii="Cambria" w:eastAsia="Times New Roman" w:hAnsi="Cambria"/>
      <w:b/>
      <w:bCs/>
      <w:color w:val="4F81BD"/>
      <w:sz w:val="24"/>
      <w:bdr w:val="none" w:sz="0" w:space="0" w:color="auto"/>
    </w:rPr>
  </w:style>
  <w:style w:type="character" w:customStyle="1" w:styleId="Heading4Char">
    <w:name w:val="Heading 4 Char"/>
    <w:basedOn w:val="DefaultParagraphFont"/>
    <w:link w:val="Heading4"/>
    <w:rsid w:val="00946791"/>
    <w:rPr>
      <w:rFonts w:eastAsia="Times New Roman"/>
      <w:b/>
      <w:sz w:val="24"/>
      <w:bdr w:val="none" w:sz="0" w:space="0" w:color="auto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946791"/>
    <w:rPr>
      <w:rFonts w:ascii="Cambria" w:eastAsia="Times New Roman" w:hAnsi="Cambria"/>
      <w:color w:val="243F60"/>
      <w:sz w:val="24"/>
      <w:bdr w:val="none" w:sz="0" w:space="0" w:color="auto"/>
    </w:rPr>
  </w:style>
  <w:style w:type="character" w:customStyle="1" w:styleId="Heading6Char">
    <w:name w:val="Heading 6 Char"/>
    <w:basedOn w:val="DefaultParagraphFont"/>
    <w:link w:val="Heading6"/>
    <w:rsid w:val="00946791"/>
    <w:rPr>
      <w:rFonts w:eastAsia="Times New Roman"/>
      <w:b/>
      <w:sz w:val="24"/>
      <w:bdr w:val="none" w:sz="0" w:space="0" w:color="auto"/>
    </w:rPr>
  </w:style>
  <w:style w:type="character" w:customStyle="1" w:styleId="Heading7Char">
    <w:name w:val="Heading 7 Char"/>
    <w:basedOn w:val="DefaultParagraphFont"/>
    <w:link w:val="Heading7"/>
    <w:rsid w:val="00946791"/>
    <w:rPr>
      <w:rFonts w:eastAsia="Times New Roman"/>
      <w:sz w:val="24"/>
      <w:bdr w:val="none" w:sz="0" w:space="0" w:color="auto"/>
    </w:rPr>
  </w:style>
  <w:style w:type="character" w:customStyle="1" w:styleId="Heading8Char">
    <w:name w:val="Heading 8 Char"/>
    <w:basedOn w:val="DefaultParagraphFont"/>
    <w:link w:val="Heading8"/>
    <w:rsid w:val="00946791"/>
    <w:rPr>
      <w:rFonts w:eastAsia="Times New Roman"/>
      <w:b/>
      <w:i/>
      <w:color w:val="000000"/>
      <w:sz w:val="24"/>
      <w:bdr w:val="none" w:sz="0" w:space="0" w:color="auto"/>
    </w:rPr>
  </w:style>
  <w:style w:type="character" w:customStyle="1" w:styleId="Heading9Char">
    <w:name w:val="Heading 9 Char"/>
    <w:basedOn w:val="DefaultParagraphFont"/>
    <w:link w:val="Heading9"/>
    <w:rsid w:val="00946791"/>
    <w:rPr>
      <w:rFonts w:eastAsia="Times New Roman"/>
      <w:b/>
      <w:bCs/>
      <w:sz w:val="22"/>
      <w:bdr w:val="none" w:sz="0" w:space="0" w:color="auto"/>
    </w:rPr>
  </w:style>
  <w:style w:type="paragraph" w:styleId="BalloonText">
    <w:name w:val="Balloon Text"/>
    <w:basedOn w:val="Normal"/>
    <w:link w:val="Balloon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 w:cs="Tahoma"/>
      <w:sz w:val="16"/>
      <w:szCs w:val="16"/>
      <w:bdr w:val="none" w:sz="0" w:space="0" w:color="auto"/>
    </w:rPr>
  </w:style>
  <w:style w:type="character" w:customStyle="1" w:styleId="BalloonTextChar">
    <w:name w:val="Balloon Text Char"/>
    <w:basedOn w:val="DefaultParagraphFont"/>
    <w:link w:val="BalloonText"/>
    <w:semiHidden/>
    <w:rsid w:val="00946791"/>
    <w:rPr>
      <w:rFonts w:ascii="Tahoma" w:eastAsia="Times New Roman" w:hAnsi="Tahoma" w:cs="Tahoma"/>
      <w:sz w:val="16"/>
      <w:szCs w:val="16"/>
      <w:bdr w:val="none" w:sz="0" w:space="0" w:color="auto"/>
    </w:rPr>
  </w:style>
  <w:style w:type="paragraph" w:styleId="Title">
    <w:name w:val="Title"/>
    <w:basedOn w:val="Normal"/>
    <w:link w:val="TitleChar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szCs w:val="20"/>
      <w:bdr w:val="none" w:sz="0" w:space="0" w:color="auto"/>
    </w:rPr>
  </w:style>
  <w:style w:type="character" w:customStyle="1" w:styleId="TitleChar">
    <w:name w:val="Title Char"/>
    <w:basedOn w:val="DefaultParagraphFont"/>
    <w:link w:val="Title"/>
    <w:rsid w:val="00946791"/>
    <w:rPr>
      <w:rFonts w:eastAsia="Times New Roman"/>
      <w:b/>
      <w:sz w:val="24"/>
      <w:bdr w:val="none" w:sz="0" w:space="0" w:color="auto"/>
    </w:rPr>
  </w:style>
  <w:style w:type="paragraph" w:styleId="BodyTextIndent">
    <w:name w:val="Body Text Indent"/>
    <w:basedOn w:val="Normal"/>
    <w:link w:val="BodyTextIndentChar"/>
    <w:semiHidden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32"/>
        <w:tab w:val="left" w:pos="864"/>
        <w:tab w:val="left" w:pos="1296"/>
        <w:tab w:val="left" w:pos="1728"/>
        <w:tab w:val="left" w:pos="2160"/>
        <w:tab w:val="left" w:pos="2592"/>
        <w:tab w:val="left" w:pos="3024"/>
        <w:tab w:val="left" w:pos="3456"/>
        <w:tab w:val="left" w:pos="3888"/>
        <w:tab w:val="left" w:pos="4320"/>
        <w:tab w:val="left" w:pos="4752"/>
        <w:tab w:val="left" w:pos="5184"/>
        <w:tab w:val="left" w:pos="5616"/>
        <w:tab w:val="left" w:pos="6048"/>
        <w:tab w:val="left" w:pos="6480"/>
        <w:tab w:val="left" w:pos="6912"/>
        <w:tab w:val="left" w:pos="7344"/>
        <w:tab w:val="left" w:pos="7776"/>
        <w:tab w:val="left" w:pos="8208"/>
        <w:tab w:val="left" w:pos="8640"/>
        <w:tab w:val="left" w:pos="9072"/>
      </w:tabs>
      <w:autoSpaceDE w:val="0"/>
      <w:autoSpaceDN w:val="0"/>
      <w:adjustRightInd w:val="0"/>
      <w:spacing w:after="120"/>
      <w:ind w:left="432" w:firstLine="432"/>
    </w:pPr>
    <w:rPr>
      <w:rFonts w:ascii="Times New Roman CYR" w:eastAsia="Times New Roman" w:hAnsi="Times New Roman CYR"/>
      <w:color w:val="000000"/>
      <w:szCs w:val="20"/>
      <w:bdr w:val="none" w:sz="0" w:space="0" w:color="auto"/>
    </w:rPr>
  </w:style>
  <w:style w:type="character" w:customStyle="1" w:styleId="BodyTextIndentChar">
    <w:name w:val="Body Text Indent Char"/>
    <w:basedOn w:val="DefaultParagraphFont"/>
    <w:link w:val="BodyTextIndent"/>
    <w:semiHidden/>
    <w:rsid w:val="00946791"/>
    <w:rPr>
      <w:rFonts w:ascii="Times New Roman CYR" w:eastAsia="Times New Roman" w:hAnsi="Times New Roman CYR"/>
      <w:color w:val="000000"/>
      <w:sz w:val="24"/>
      <w:bdr w:val="none" w:sz="0" w:space="0" w:color="auto"/>
    </w:rPr>
  </w:style>
  <w:style w:type="paragraph" w:styleId="BodyTextIndent2">
    <w:name w:val="Body Text Indent 2"/>
    <w:basedOn w:val="Normal"/>
    <w:link w:val="BodyTextIndent2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360"/>
    </w:pPr>
    <w:rPr>
      <w:rFonts w:eastAsia="Times New Roman"/>
      <w:szCs w:val="20"/>
      <w:bdr w:val="none" w:sz="0" w:space="0" w:color="auto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46791"/>
    <w:rPr>
      <w:rFonts w:eastAsia="Times New Roman"/>
      <w:sz w:val="24"/>
      <w:bdr w:val="none" w:sz="0" w:space="0" w:color="auto"/>
    </w:rPr>
  </w:style>
  <w:style w:type="paragraph" w:customStyle="1" w:styleId="Style">
    <w:name w:val="Style"/>
    <w:basedOn w:val="Normal"/>
    <w:rsid w:val="009467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ind w:left="1152" w:hanging="432"/>
    </w:pPr>
    <w:rPr>
      <w:rFonts w:eastAsia="Times New Roman"/>
      <w:sz w:val="20"/>
      <w:szCs w:val="20"/>
      <w:bdr w:val="none" w:sz="0" w:space="0" w:color="auto"/>
    </w:rPr>
  </w:style>
  <w:style w:type="character" w:customStyle="1" w:styleId="contentarea">
    <w:name w:val="contentarea"/>
    <w:basedOn w:val="DefaultParagraphFont"/>
    <w:rsid w:val="00946791"/>
  </w:style>
  <w:style w:type="paragraph" w:customStyle="1" w:styleId="TAGLINESUBHEAD">
    <w:name w:val="TAGLINE / SUBHEAD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/>
      <w:jc w:val="center"/>
    </w:pPr>
    <w:rPr>
      <w:rFonts w:ascii="Arial" w:eastAsia="Calibri" w:hAnsi="Arial" w:cs="Arial"/>
      <w:b/>
      <w:bCs/>
      <w:color w:val="717074"/>
      <w:sz w:val="20"/>
      <w:szCs w:val="20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/>
      <w:szCs w:val="20"/>
      <w:bdr w:val="none" w:sz="0" w:space="0" w:color="auto"/>
    </w:rPr>
  </w:style>
  <w:style w:type="character" w:customStyle="1" w:styleId="BodyTextChar">
    <w:name w:val="Body Text Char"/>
    <w:basedOn w:val="DefaultParagraphFont"/>
    <w:link w:val="BodyText"/>
    <w:rsid w:val="00946791"/>
    <w:rPr>
      <w:rFonts w:eastAsia="Times New Roman"/>
      <w:sz w:val="24"/>
      <w:bdr w:val="none" w:sz="0" w:space="0" w:color="auto"/>
    </w:rPr>
  </w:style>
  <w:style w:type="paragraph" w:styleId="BodyTextIndent3">
    <w:name w:val="Body Text Indent 3"/>
    <w:basedOn w:val="Normal"/>
    <w:link w:val="BodyTextIndent3Char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  <w:ind w:left="360"/>
    </w:pPr>
    <w:rPr>
      <w:rFonts w:eastAsia="Times New Roman"/>
      <w:sz w:val="16"/>
      <w:szCs w:val="16"/>
      <w:bdr w:val="none" w:sz="0" w:space="0" w:color="auto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46791"/>
    <w:rPr>
      <w:rFonts w:eastAsia="Times New Roman"/>
      <w:sz w:val="16"/>
      <w:szCs w:val="16"/>
      <w:bdr w:val="none" w:sz="0" w:space="0" w:color="auto"/>
    </w:rPr>
  </w:style>
  <w:style w:type="paragraph" w:customStyle="1" w:styleId="indent">
    <w:name w:val="indent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paragraph" w:customStyle="1" w:styleId="Style1">
    <w:name w:val="Style1"/>
    <w:basedOn w:val="Header"/>
    <w:rsid w:val="00946791"/>
    <w:pPr>
      <w:tabs>
        <w:tab w:val="clear" w:pos="4680"/>
        <w:tab w:val="clear" w:pos="9360"/>
        <w:tab w:val="center" w:pos="4320"/>
        <w:tab w:val="right" w:pos="8640"/>
      </w:tabs>
    </w:pPr>
    <w:rPr>
      <w:rFonts w:eastAsia="MS Mincho"/>
      <w:b/>
    </w:rPr>
  </w:style>
  <w:style w:type="paragraph" w:styleId="Header">
    <w:name w:val="header"/>
    <w:basedOn w:val="Normal"/>
    <w:link w:val="HeaderChar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</w:rPr>
  </w:style>
  <w:style w:type="character" w:customStyle="1" w:styleId="HeaderChar">
    <w:name w:val="Header Char"/>
    <w:basedOn w:val="DefaultParagraphFont"/>
    <w:link w:val="Header"/>
    <w:rsid w:val="00946791"/>
    <w:rPr>
      <w:rFonts w:eastAsia="Times New Roman"/>
      <w:sz w:val="24"/>
      <w:bdr w:val="none" w:sz="0" w:space="0" w:color="auto"/>
    </w:rPr>
  </w:style>
  <w:style w:type="paragraph" w:styleId="BodyText2">
    <w:name w:val="Body Text 2"/>
    <w:basedOn w:val="Normal"/>
    <w:link w:val="BodyText2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color w:val="000000"/>
      <w:sz w:val="22"/>
      <w:szCs w:val="20"/>
      <w:bdr w:val="none" w:sz="0" w:space="0" w:color="auto"/>
    </w:rPr>
  </w:style>
  <w:style w:type="character" w:customStyle="1" w:styleId="BodyText2Char">
    <w:name w:val="Body Text 2 Char"/>
    <w:basedOn w:val="DefaultParagraphFont"/>
    <w:link w:val="BodyText2"/>
    <w:semiHidden/>
    <w:rsid w:val="00946791"/>
    <w:rPr>
      <w:rFonts w:eastAsia="Times New Roman"/>
      <w:color w:val="000000"/>
      <w:sz w:val="22"/>
      <w:bdr w:val="none" w:sz="0" w:space="0" w:color="auto"/>
    </w:rPr>
  </w:style>
  <w:style w:type="character" w:customStyle="1" w:styleId="QuickFormat1">
    <w:name w:val="QuickFormat1"/>
    <w:rsid w:val="00946791"/>
    <w:rPr>
      <w:rFonts w:ascii="Times New Roman" w:hAnsi="Times New Roman"/>
      <w:color w:val="FF0000"/>
      <w:sz w:val="24"/>
    </w:rPr>
  </w:style>
  <w:style w:type="paragraph" w:customStyle="1" w:styleId="FHB">
    <w:name w:val="FHB"/>
    <w:basedOn w:val="Heading1"/>
    <w:next w:val="BodyText"/>
    <w:autoRedefine/>
    <w:rsid w:val="00946791"/>
    <w:pPr>
      <w:keepLines w:val="0"/>
      <w:numPr>
        <w:numId w:val="10"/>
      </w:numPr>
      <w:tabs>
        <w:tab w:val="num" w:pos="360"/>
      </w:tabs>
      <w:spacing w:before="240" w:after="60"/>
    </w:pPr>
    <w:rPr>
      <w:rFonts w:ascii="Times New Roman" w:hAnsi="Times New Roman"/>
      <w:bCs w:val="0"/>
      <w:color w:val="auto"/>
      <w:kern w:val="32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Arial Unicode MS" w:hAnsi="Arial Unicode MS"/>
      <w:color w:val="000000"/>
      <w:szCs w:val="20"/>
      <w:bdr w:val="none" w:sz="0" w:space="0" w:color="auto"/>
    </w:rPr>
  </w:style>
  <w:style w:type="character" w:customStyle="1" w:styleId="FootnoteTextChar">
    <w:name w:val="Footnote Text Char"/>
    <w:basedOn w:val="DefaultParagraphFont"/>
    <w:link w:val="FootnoteText"/>
    <w:semiHidden/>
    <w:rsid w:val="00946791"/>
    <w:rPr>
      <w:rFonts w:ascii="Arial Unicode MS" w:hAnsi="Arial Unicode MS"/>
      <w:color w:val="000000"/>
      <w:sz w:val="24"/>
      <w:bdr w:val="none" w:sz="0" w:space="0" w:color="auto"/>
    </w:rPr>
  </w:style>
  <w:style w:type="character" w:styleId="FootnoteReference">
    <w:name w:val="footnote reference"/>
    <w:semiHidden/>
    <w:rsid w:val="00946791"/>
  </w:style>
  <w:style w:type="paragraph" w:styleId="TOC4">
    <w:name w:val="toc 4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ind w:left="720"/>
    </w:pPr>
    <w:rPr>
      <w:rFonts w:eastAsia="MS Mincho"/>
      <w:noProof/>
      <w:szCs w:val="20"/>
      <w:bdr w:val="none" w:sz="0" w:space="0" w:color="auto"/>
    </w:rPr>
  </w:style>
  <w:style w:type="character" w:styleId="Strong">
    <w:name w:val="Strong"/>
    <w:qFormat/>
    <w:rsid w:val="00946791"/>
    <w:rPr>
      <w:b/>
      <w:bCs/>
    </w:rPr>
  </w:style>
  <w:style w:type="paragraph" w:customStyle="1" w:styleId="Li">
    <w:name w:val="Li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7">
    <w:name w:val="Blockquote_webkit-indent-blockquote_7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13">
    <w:name w:val="Blockquote_webkit-indent-blockquote_1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26">
    <w:name w:val="Blockquote_webkit-indent-blockquote_26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0">
    <w:name w:val="Blockquote_webkit-indent-blockquote_3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33">
    <w:name w:val="Blockquote_webkit-indent-blockquote_33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customStyle="1" w:styleId="Blockquotewebkit-indent-blockquote40">
    <w:name w:val="Blockquote_webkit-indent-blockquote_40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solid" w:color="FFFFFF" w:fill="auto"/>
    </w:pPr>
    <w:rPr>
      <w:rFonts w:ascii="Verdana" w:eastAsia="Verdana" w:hAnsi="Verdana"/>
      <w:color w:val="000000"/>
      <w:sz w:val="20"/>
      <w:bdr w:val="none" w:sz="0" w:space="0" w:color="auto"/>
      <w:shd w:val="solid" w:color="FFFFFF" w:fill="auto"/>
      <w:lang w:val="ru-RU" w:eastAsia="ru-RU"/>
    </w:rPr>
  </w:style>
  <w:style w:type="paragraph" w:styleId="TOC1">
    <w:name w:val="toc 1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  <w:jc w:val="center"/>
    </w:pPr>
    <w:rPr>
      <w:rFonts w:eastAsia="MS Mincho"/>
      <w:b/>
      <w:noProof/>
      <w:szCs w:val="20"/>
      <w:bdr w:val="none" w:sz="0" w:space="0" w:color="auto"/>
    </w:rPr>
  </w:style>
  <w:style w:type="paragraph" w:styleId="TOC2">
    <w:name w:val="toc 2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MS Mincho"/>
      <w:noProof/>
      <w:sz w:val="22"/>
      <w:bdr w:val="none" w:sz="0" w:space="0" w:color="auto"/>
    </w:rPr>
  </w:style>
  <w:style w:type="paragraph" w:styleId="TOC3">
    <w:name w:val="toc 3"/>
    <w:basedOn w:val="Normal"/>
    <w:next w:val="Normal"/>
    <w:autoRedefine/>
    <w:semiHidden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leader="dot" w:pos="9350"/>
      </w:tabs>
    </w:pPr>
    <w:rPr>
      <w:rFonts w:eastAsia="Times New Roman"/>
      <w:bCs/>
      <w:noProof/>
      <w:sz w:val="22"/>
      <w:szCs w:val="22"/>
      <w:bdr w:val="none" w:sz="0" w:space="0" w:color="auto"/>
    </w:rPr>
  </w:style>
  <w:style w:type="paragraph" w:styleId="Footer">
    <w:name w:val="footer"/>
    <w:basedOn w:val="Normal"/>
    <w:link w:val="FooterChar"/>
    <w:uiPriority w:val="99"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680"/>
        <w:tab w:val="right" w:pos="9360"/>
      </w:tabs>
    </w:pPr>
    <w:rPr>
      <w:rFonts w:eastAsia="Times New Roman"/>
      <w:szCs w:val="20"/>
      <w:bdr w:val="none" w:sz="0" w:space="0" w:color="auto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946791"/>
    <w:rPr>
      <w:rFonts w:eastAsia="Times New Roman"/>
      <w:sz w:val="24"/>
      <w:bdr w:val="none" w:sz="0" w:space="0" w:color="auto"/>
      <w:lang w:val="x-none" w:eastAsia="x-none"/>
    </w:rPr>
  </w:style>
  <w:style w:type="paragraph" w:customStyle="1" w:styleId="ColorfulList-Accent11">
    <w:name w:val="Colorful List - Accent 11"/>
    <w:basedOn w:val="Normal"/>
    <w:qFormat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</w:rPr>
  </w:style>
  <w:style w:type="character" w:customStyle="1" w:styleId="MediumGrid2Char">
    <w:name w:val="Medium Grid 2 Char"/>
    <w:link w:val="MediumGrid2"/>
    <w:uiPriority w:val="1"/>
    <w:semiHidden/>
    <w:rsid w:val="00946791"/>
    <w:rPr>
      <w:sz w:val="22"/>
      <w:szCs w:val="22"/>
      <w:lang w:val="en-US" w:eastAsia="en-US" w:bidi="ar-SA"/>
    </w:rPr>
  </w:style>
  <w:style w:type="paragraph" w:customStyle="1" w:styleId="FreeForm">
    <w:name w:val="Free Form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ヒラギノ角ゴ Pro W3"/>
      <w:color w:val="000000"/>
      <w:sz w:val="24"/>
      <w:szCs w:val="24"/>
      <w:bdr w:val="none" w:sz="0" w:space="0" w:color="auto"/>
    </w:rPr>
  </w:style>
  <w:style w:type="paragraph" w:customStyle="1" w:styleId="aMargin1">
    <w:name w:val="aMargin1"/>
    <w:basedOn w:val="Normal"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360"/>
      <w:jc w:val="both"/>
    </w:pPr>
    <w:rPr>
      <w:rFonts w:eastAsia="Times New Roman"/>
      <w:sz w:val="26"/>
      <w:szCs w:val="26"/>
      <w:bdr w:val="none" w:sz="0" w:space="0" w:color="auto"/>
    </w:rPr>
  </w:style>
  <w:style w:type="character" w:styleId="Emphasis">
    <w:name w:val="Emphasis"/>
    <w:uiPriority w:val="20"/>
    <w:qFormat/>
    <w:rsid w:val="00946791"/>
    <w:rPr>
      <w:i/>
      <w:iCs/>
    </w:rPr>
  </w:style>
  <w:style w:type="character" w:styleId="CommentReference">
    <w:name w:val="annotation reference"/>
    <w:uiPriority w:val="99"/>
    <w:semiHidden/>
    <w:unhideWhenUsed/>
    <w:rsid w:val="0094679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6791"/>
    <w:rPr>
      <w:rFonts w:eastAsia="Times New Roman"/>
      <w:sz w:val="24"/>
      <w:szCs w:val="24"/>
      <w:bdr w:val="none" w:sz="0" w:space="0" w:color="aut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679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6791"/>
    <w:rPr>
      <w:rFonts w:eastAsia="Times New Roman"/>
      <w:b/>
      <w:bCs/>
      <w:sz w:val="24"/>
      <w:szCs w:val="24"/>
      <w:bdr w:val="none" w:sz="0" w:space="0" w:color="auto"/>
    </w:rPr>
  </w:style>
  <w:style w:type="table" w:styleId="MediumGrid2">
    <w:name w:val="Medium Grid 2"/>
    <w:basedOn w:val="TableNormal"/>
    <w:link w:val="MediumGrid2Char"/>
    <w:uiPriority w:val="1"/>
    <w:semiHidden/>
    <w:unhideWhenUsed/>
    <w:rsid w:val="009467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946791"/>
  </w:style>
  <w:style w:type="character" w:customStyle="1" w:styleId="NoSpacingChar">
    <w:name w:val="No Spacing Char"/>
    <w:link w:val="NoSpacing"/>
    <w:uiPriority w:val="1"/>
    <w:locked/>
    <w:rsid w:val="008A59EC"/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customStyle="1" w:styleId="UnresolvedMention1">
    <w:name w:val="Unresolved Mention1"/>
    <w:basedOn w:val="DefaultParagraphFont"/>
    <w:uiPriority w:val="99"/>
    <w:rsid w:val="00852E3F"/>
    <w:rPr>
      <w:color w:val="808080"/>
      <w:shd w:val="clear" w:color="auto" w:fill="E6E6E6"/>
    </w:rPr>
  </w:style>
  <w:style w:type="character" w:customStyle="1" w:styleId="normaltextrun">
    <w:name w:val="normaltextrun"/>
    <w:basedOn w:val="DefaultParagraphFont"/>
    <w:rsid w:val="00EB03AD"/>
  </w:style>
  <w:style w:type="character" w:customStyle="1" w:styleId="eop">
    <w:name w:val="eop"/>
    <w:basedOn w:val="DefaultParagraphFont"/>
    <w:rsid w:val="00EB03AD"/>
  </w:style>
  <w:style w:type="paragraph" w:customStyle="1" w:styleId="xmsonormal">
    <w:name w:val="x_msonormal"/>
    <w:basedOn w:val="Normal"/>
    <w:rsid w:val="009E3E1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</w:rPr>
  </w:style>
  <w:style w:type="character" w:customStyle="1" w:styleId="contextualextensionhighlight">
    <w:name w:val="contextualextensionhighlight"/>
    <w:basedOn w:val="DefaultParagraphFont"/>
    <w:rsid w:val="009E3E1D"/>
  </w:style>
  <w:style w:type="character" w:customStyle="1" w:styleId="None">
    <w:name w:val="None"/>
    <w:rsid w:val="0037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1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80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1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8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6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3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A145B660521C4ABD819008114F4046" ma:contentTypeVersion="6" ma:contentTypeDescription="Create a new document." ma:contentTypeScope="" ma:versionID="cce3803d5b84d4a631f05fa8664aeef0">
  <xsd:schema xmlns:xsd="http://www.w3.org/2001/XMLSchema" xmlns:xs="http://www.w3.org/2001/XMLSchema" xmlns:p="http://schemas.microsoft.com/office/2006/metadata/properties" xmlns:ns2="0116ccb3-8759-4363-b755-40b19bb402e7" xmlns:ns3="b1edae47-f70a-45cf-96d3-c024f0340bb8" targetNamespace="http://schemas.microsoft.com/office/2006/metadata/properties" ma:root="true" ma:fieldsID="6fb7f9a7b6f6c90c5d8f85b38d3dc0a9" ns2:_="" ns3:_="">
    <xsd:import namespace="0116ccb3-8759-4363-b755-40b19bb402e7"/>
    <xsd:import namespace="b1edae47-f70a-45cf-96d3-c024f0340b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6ccb3-8759-4363-b755-40b19bb402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edae47-f70a-45cf-96d3-c024f0340bb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D9FED7D-5544-4A7E-89DF-D8C700827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6ccb3-8759-4363-b755-40b19bb402e7"/>
    <ds:schemaRef ds:uri="b1edae47-f70a-45cf-96d3-c024f0340b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32094C-A3C9-49C7-837D-71F5C8F15E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BF8E03-5089-43B7-8BF9-C4BA562A60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ADA29A-53CB-614E-AED1-42364C9E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1328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 Ashraf</dc:creator>
  <cp:lastModifiedBy>Joseph Van Hassel</cp:lastModifiedBy>
  <cp:revision>5</cp:revision>
  <dcterms:created xsi:type="dcterms:W3CDTF">2019-11-28T15:12:00Z</dcterms:created>
  <dcterms:modified xsi:type="dcterms:W3CDTF">2019-12-04T20:31:00Z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0x010100ADA145B660521C4ABD819008114F4046</vt:lpwstr>
  </property>
</Properties>
</file>