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45BF9A" w14:textId="77777777" w:rsidR="006834EC" w:rsidRDefault="006834EC" w:rsidP="006834EC">
      <w:pPr>
        <w:jc w:val="center"/>
        <w:rPr>
          <w:rFonts w:ascii="Calibri" w:hAnsi="Calibri"/>
          <w:b/>
        </w:rPr>
      </w:pPr>
      <w:bookmarkStart w:id="0" w:name="_GoBack"/>
      <w:bookmarkEnd w:id="0"/>
      <w:r>
        <w:rPr>
          <w:rFonts w:ascii="Calibri" w:hAnsi="Calibri"/>
          <w:b/>
          <w:noProof/>
        </w:rPr>
        <w:drawing>
          <wp:anchor distT="0" distB="0" distL="114300" distR="114300" simplePos="0" relativeHeight="251661312" behindDoc="1" locked="0" layoutInCell="1" allowOverlap="1" wp14:anchorId="048C5158" wp14:editId="161943B6">
            <wp:simplePos x="0" y="0"/>
            <wp:positionH relativeFrom="column">
              <wp:posOffset>1905</wp:posOffset>
            </wp:positionH>
            <wp:positionV relativeFrom="paragraph">
              <wp:posOffset>1905</wp:posOffset>
            </wp:positionV>
            <wp:extent cx="1430655" cy="675640"/>
            <wp:effectExtent l="0" t="0" r="0" b="0"/>
            <wp:wrapTight wrapText="bothSides">
              <wp:wrapPolygon edited="0">
                <wp:start x="4889" y="0"/>
                <wp:lineTo x="1150" y="3045"/>
                <wp:lineTo x="575" y="4872"/>
                <wp:lineTo x="288" y="20707"/>
                <wp:lineTo x="8628" y="20707"/>
                <wp:lineTo x="11505" y="20707"/>
                <wp:lineTo x="19270" y="20098"/>
                <wp:lineTo x="18983" y="19489"/>
                <wp:lineTo x="21284" y="15226"/>
                <wp:lineTo x="21284" y="10353"/>
                <wp:lineTo x="13806" y="9135"/>
                <wp:lineTo x="13518" y="4872"/>
                <wp:lineTo x="6040" y="0"/>
                <wp:lineTo x="4889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GS_40th_2_3lines[1]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520"/>
                    <a:stretch/>
                  </pic:blipFill>
                  <pic:spPr bwMode="auto">
                    <a:xfrm>
                      <a:off x="0" y="0"/>
                      <a:ext cx="1430655" cy="675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D4617F" w14:textId="77777777" w:rsidR="003043CC" w:rsidRDefault="003043CC" w:rsidP="003043CC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i/>
          <w:iCs/>
          <w:sz w:val="26"/>
          <w:szCs w:val="26"/>
        </w:rPr>
        <w:t>Faculty Senate Report</w:t>
      </w:r>
    </w:p>
    <w:p w14:paraId="3DAD0401" w14:textId="77777777" w:rsidR="003043CC" w:rsidRDefault="003043CC" w:rsidP="003043CC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sz w:val="26"/>
          <w:szCs w:val="26"/>
        </w:rPr>
        <w:t>Graduate Council</w:t>
      </w:r>
    </w:p>
    <w:p w14:paraId="317F5D0D" w14:textId="26D603B9" w:rsidR="003043CC" w:rsidRDefault="00F56F87" w:rsidP="003043CC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sz w:val="26"/>
          <w:szCs w:val="26"/>
        </w:rPr>
        <w:t>December</w:t>
      </w:r>
      <w:r w:rsidR="00727E4F">
        <w:rPr>
          <w:rFonts w:asciiTheme="minorHAnsi" w:hAnsiTheme="minorHAnsi"/>
          <w:b/>
          <w:bCs/>
          <w:sz w:val="26"/>
          <w:szCs w:val="26"/>
        </w:rPr>
        <w:t xml:space="preserve"> </w:t>
      </w:r>
      <w:r>
        <w:rPr>
          <w:rFonts w:asciiTheme="minorHAnsi" w:hAnsiTheme="minorHAnsi"/>
          <w:b/>
          <w:bCs/>
          <w:sz w:val="26"/>
          <w:szCs w:val="26"/>
        </w:rPr>
        <w:t>4</w:t>
      </w:r>
      <w:r w:rsidR="003043CC">
        <w:rPr>
          <w:rFonts w:asciiTheme="minorHAnsi" w:hAnsiTheme="minorHAnsi"/>
          <w:b/>
          <w:bCs/>
          <w:sz w:val="26"/>
          <w:szCs w:val="26"/>
        </w:rPr>
        <w:t>, 2019</w:t>
      </w:r>
    </w:p>
    <w:p w14:paraId="7E218885" w14:textId="77777777" w:rsidR="003043CC" w:rsidRDefault="003043CC" w:rsidP="003043CC">
      <w:pPr>
        <w:rPr>
          <w:rFonts w:asciiTheme="minorHAnsi" w:hAnsiTheme="minorHAnsi"/>
        </w:rPr>
      </w:pPr>
    </w:p>
    <w:p w14:paraId="677F5D7C" w14:textId="77777777" w:rsidR="003043CC" w:rsidRPr="00E70DD6" w:rsidRDefault="003043CC" w:rsidP="003043CC">
      <w:pPr>
        <w:jc w:val="both"/>
        <w:rPr>
          <w:rFonts w:asciiTheme="minorHAnsi" w:hAnsiTheme="minorHAnsi" w:cstheme="minorHAnsi"/>
          <w:i/>
          <w:sz w:val="22"/>
          <w:szCs w:val="22"/>
        </w:rPr>
      </w:pPr>
      <w:r w:rsidRPr="00E70DD6">
        <w:rPr>
          <w:rFonts w:asciiTheme="minorHAnsi" w:hAnsiTheme="minorHAnsi" w:cstheme="minorHAnsi"/>
          <w:i/>
          <w:sz w:val="22"/>
          <w:szCs w:val="22"/>
        </w:rPr>
        <w:t>Respectfully submitted by Dr. Irene Pittman Aiken, Dean</w:t>
      </w:r>
    </w:p>
    <w:p w14:paraId="1599F70F" w14:textId="77777777" w:rsidR="00FF2360" w:rsidRDefault="00FF2360" w:rsidP="003043CC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4EA7B199" w14:textId="586C2732" w:rsidR="003043CC" w:rsidRPr="00E70DD6" w:rsidRDefault="00FF2360" w:rsidP="003043CC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The </w:t>
      </w:r>
      <w:r w:rsidR="003043CC" w:rsidRPr="00E70DD6">
        <w:rPr>
          <w:rFonts w:asciiTheme="minorHAnsi" w:hAnsiTheme="minorHAnsi" w:cstheme="minorHAnsi"/>
          <w:sz w:val="22"/>
          <w:szCs w:val="22"/>
        </w:rPr>
        <w:t xml:space="preserve">Graduate Council met on </w:t>
      </w:r>
      <w:r w:rsidR="00105C41">
        <w:rPr>
          <w:rFonts w:asciiTheme="minorHAnsi" w:hAnsiTheme="minorHAnsi" w:cstheme="minorHAnsi"/>
          <w:sz w:val="22"/>
          <w:szCs w:val="22"/>
        </w:rPr>
        <w:t>November</w:t>
      </w:r>
      <w:r w:rsidR="00727E4F">
        <w:rPr>
          <w:rFonts w:asciiTheme="minorHAnsi" w:hAnsiTheme="minorHAnsi" w:cstheme="minorHAnsi"/>
          <w:sz w:val="22"/>
          <w:szCs w:val="22"/>
        </w:rPr>
        <w:t xml:space="preserve"> </w:t>
      </w:r>
      <w:r w:rsidR="00105C41">
        <w:rPr>
          <w:rFonts w:asciiTheme="minorHAnsi" w:hAnsiTheme="minorHAnsi" w:cstheme="minorHAnsi"/>
          <w:sz w:val="22"/>
          <w:szCs w:val="22"/>
        </w:rPr>
        <w:t>18</w:t>
      </w:r>
      <w:r w:rsidR="003043CC" w:rsidRPr="00E70DD6">
        <w:rPr>
          <w:rFonts w:asciiTheme="minorHAnsi" w:hAnsiTheme="minorHAnsi" w:cstheme="minorHAnsi"/>
          <w:sz w:val="22"/>
          <w:szCs w:val="22"/>
        </w:rPr>
        <w:t xml:space="preserve">, 2019. Below are items believed to be </w:t>
      </w:r>
      <w:r>
        <w:rPr>
          <w:rFonts w:asciiTheme="minorHAnsi" w:hAnsiTheme="minorHAnsi" w:cstheme="minorHAnsi"/>
          <w:sz w:val="22"/>
          <w:szCs w:val="22"/>
        </w:rPr>
        <w:t>most relevant to Faculty Senate:</w:t>
      </w:r>
    </w:p>
    <w:p w14:paraId="77472329" w14:textId="77777777" w:rsidR="003E5C35" w:rsidRPr="00105C41" w:rsidRDefault="003E5C35" w:rsidP="00105C41">
      <w:pPr>
        <w:rPr>
          <w:rFonts w:asciiTheme="minorHAnsi" w:hAnsiTheme="minorHAnsi" w:cstheme="minorHAnsi"/>
        </w:rPr>
      </w:pPr>
    </w:p>
    <w:p w14:paraId="7F1CE143" w14:textId="21FA0695" w:rsidR="00FF2360" w:rsidRPr="00FF2360" w:rsidRDefault="00C275DB" w:rsidP="00FF2360">
      <w:pPr>
        <w:pStyle w:val="ListParagraph"/>
        <w:numPr>
          <w:ilvl w:val="0"/>
          <w:numId w:val="2"/>
        </w:numPr>
        <w:ind w:left="270" w:hanging="270"/>
        <w:rPr>
          <w:rFonts w:asciiTheme="minorHAnsi" w:hAnsiTheme="minorHAnsi" w:cstheme="minorHAnsi"/>
          <w:sz w:val="22"/>
          <w:szCs w:val="22"/>
        </w:rPr>
      </w:pPr>
      <w:r w:rsidRPr="00865B3E">
        <w:rPr>
          <w:rFonts w:asciiTheme="minorHAnsi" w:hAnsiTheme="minorHAnsi" w:cstheme="minorHAnsi"/>
          <w:sz w:val="22"/>
          <w:szCs w:val="22"/>
        </w:rPr>
        <w:t xml:space="preserve">Graduate Faculty </w:t>
      </w:r>
      <w:r w:rsidR="00924EC1" w:rsidRPr="00865B3E">
        <w:rPr>
          <w:rFonts w:asciiTheme="minorHAnsi" w:hAnsiTheme="minorHAnsi" w:cstheme="minorHAnsi"/>
          <w:sz w:val="22"/>
          <w:szCs w:val="22"/>
        </w:rPr>
        <w:t>Nominations</w:t>
      </w:r>
      <w:r w:rsidRPr="00865B3E">
        <w:rPr>
          <w:rFonts w:asciiTheme="minorHAnsi" w:hAnsiTheme="minorHAnsi" w:cstheme="minorHAnsi"/>
          <w:sz w:val="22"/>
          <w:szCs w:val="22"/>
        </w:rPr>
        <w:t xml:space="preserve"> – the following graduate </w:t>
      </w:r>
      <w:r w:rsidR="006D7A69">
        <w:rPr>
          <w:rFonts w:asciiTheme="minorHAnsi" w:hAnsiTheme="minorHAnsi" w:cstheme="minorHAnsi"/>
          <w:sz w:val="22"/>
          <w:szCs w:val="22"/>
        </w:rPr>
        <w:t>nominations</w:t>
      </w:r>
      <w:r w:rsidRPr="00865B3E">
        <w:rPr>
          <w:rFonts w:asciiTheme="minorHAnsi" w:hAnsiTheme="minorHAnsi" w:cstheme="minorHAnsi"/>
          <w:sz w:val="22"/>
          <w:szCs w:val="22"/>
        </w:rPr>
        <w:t xml:space="preserve"> w</w:t>
      </w:r>
      <w:r w:rsidR="005F2817">
        <w:rPr>
          <w:rFonts w:asciiTheme="minorHAnsi" w:hAnsiTheme="minorHAnsi" w:cstheme="minorHAnsi"/>
          <w:sz w:val="22"/>
          <w:szCs w:val="22"/>
        </w:rPr>
        <w:t>ere</w:t>
      </w:r>
      <w:r w:rsidRPr="00865B3E">
        <w:rPr>
          <w:rFonts w:asciiTheme="minorHAnsi" w:hAnsiTheme="minorHAnsi" w:cstheme="minorHAnsi"/>
          <w:sz w:val="22"/>
          <w:szCs w:val="22"/>
        </w:rPr>
        <w:t xml:space="preserve"> approved:</w:t>
      </w:r>
    </w:p>
    <w:tbl>
      <w:tblPr>
        <w:tblW w:w="10015" w:type="dxa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9"/>
        <w:gridCol w:w="1243"/>
        <w:gridCol w:w="870"/>
        <w:gridCol w:w="1505"/>
        <w:gridCol w:w="1321"/>
        <w:gridCol w:w="887"/>
        <w:gridCol w:w="1762"/>
        <w:gridCol w:w="1178"/>
      </w:tblGrid>
      <w:tr w:rsidR="00105C41" w:rsidRPr="00A450D9" w14:paraId="4D8D07F8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402BA4F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Last Name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7B21D26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First Name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7151A57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Degree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FA045C9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Dept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2A2031D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Program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C5E5A3B" w14:textId="77777777" w:rsidR="00105C41" w:rsidRPr="00A450D9" w:rsidRDefault="00105C41" w:rsidP="00930A02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Status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AB87C73" w14:textId="77777777" w:rsidR="00105C41" w:rsidRPr="00A450D9" w:rsidRDefault="00105C41" w:rsidP="00930A02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A450D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CV</w: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28B1ABA" w14:textId="77777777" w:rsidR="00105C41" w:rsidRPr="00A450D9" w:rsidRDefault="00105C41" w:rsidP="00930A02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3351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Votes</w:t>
            </w:r>
          </w:p>
        </w:tc>
      </w:tr>
      <w:tr w:rsidR="00105C41" w:rsidRPr="00A450D9" w14:paraId="6D456247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789FD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proofErr w:type="spellStart"/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Maharjan</w:t>
            </w:r>
            <w:proofErr w:type="spellEnd"/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58109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Madan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3ECBE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10E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Geology and Geography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5AA277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78C84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68344" w14:textId="7B2E22F1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B17BED">
              <w:rPr>
                <w:rFonts w:asciiTheme="minorHAnsi" w:eastAsia="Cambria" w:hAnsiTheme="minorHAnsi" w:cstheme="minorHAnsi"/>
                <w:sz w:val="16"/>
                <w:szCs w:val="22"/>
              </w:rPr>
              <w:object w:dxaOrig="1539" w:dyaOrig="994" w14:anchorId="71113EF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42pt" o:ole="">
                  <v:imagedata r:id="rId8" o:title=""/>
                </v:shape>
                <o:OLEObject Type="Embed" ProgID="AcroExch.Document.DC" ShapeID="_x0000_i1025" DrawAspect="Icon" ObjectID="_1636442819" r:id="rId9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67CFB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21</w:t>
            </w:r>
            <w:r w:rsidRPr="00933513">
              <w:rPr>
                <w:rFonts w:asciiTheme="minorHAnsi" w:eastAsia="Cambria" w:hAnsiTheme="minorHAnsi" w:cstheme="minorHAnsi"/>
                <w:sz w:val="22"/>
                <w:szCs w:val="22"/>
              </w:rPr>
              <w:t>-0-0</w:t>
            </w:r>
          </w:p>
        </w:tc>
      </w:tr>
      <w:tr w:rsidR="00105C41" w:rsidRPr="00A450D9" w14:paraId="26195725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8275F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Rock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B1871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Amber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571FA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2763C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Biology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EC3BA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76793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FD444C" w14:textId="19CE134C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3DAA3A2A">
                <v:shape id="_x0000_i1026" type="#_x0000_t75" style="width:64.5pt;height:41.25pt" o:ole="">
                  <v:imagedata r:id="rId10" o:title=""/>
                </v:shape>
                <o:OLEObject Type="Embed" ProgID="AcroExch.Document.DC" ShapeID="_x0000_i1026" DrawAspect="Icon" ObjectID="_1636442820" r:id="rId11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205E7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2CB92C5A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0F365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Rouse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63213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Jesse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BC836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C9A2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Geology and Geography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1CE03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2923C0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D74B7" w14:textId="41D9A69A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46863765">
                <v:shape id="_x0000_i1027" type="#_x0000_t75" style="width:59.25pt;height:38.25pt" o:ole="">
                  <v:imagedata r:id="rId12" o:title=""/>
                </v:shape>
                <o:OLEObject Type="Embed" ProgID="AcroExch.Document.DC" ShapeID="_x0000_i1027" DrawAspect="Icon" ObjectID="_1636442821" r:id="rId13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33C9E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42D756E5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E74B74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Sales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67FAB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Bryan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9C68BC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AD52F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Biology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1313B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A9760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9E09C6" w14:textId="1D229322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26080B3D">
                <v:shape id="_x0000_i1028" type="#_x0000_t75" style="width:65.25pt;height:42pt" o:ole="">
                  <v:imagedata r:id="rId14" o:title=""/>
                </v:shape>
                <o:OLEObject Type="Embed" ProgID="AcroExch.Document.DC" ShapeID="_x0000_i1028" DrawAspect="Icon" ObjectID="_1636442822" r:id="rId15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9F134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3B3AB696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D6489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Thorington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6B157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Katherine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E1AB7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D3BC97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Biology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F6CC17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06307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3C0C2" w14:textId="5B6EEBE4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1DA3EC11">
                <v:shape id="_x0000_i1029" type="#_x0000_t75" style="width:66.75pt;height:42.75pt" o:ole="">
                  <v:imagedata r:id="rId16" o:title=""/>
                </v:shape>
                <o:OLEObject Type="Embed" ProgID="AcroExch.Document.DC" ShapeID="_x0000_i1029" DrawAspect="Icon" ObjectID="_1636442823" r:id="rId17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6BBAC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02305753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B712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Walline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FFA9E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Crystal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E745C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2DC03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Biology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F6330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Science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D0B44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61FF2" w14:textId="771393EE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34A417E7">
                <v:shape id="_x0000_i1030" type="#_x0000_t75" style="width:60pt;height:38.25pt" o:ole="">
                  <v:imagedata r:id="rId18" o:title=""/>
                </v:shape>
                <o:OLEObject Type="Embed" ProgID="AcroExch.Document.DC" ShapeID="_x0000_i1030" DrawAspect="Icon" ObjectID="_1636442824" r:id="rId19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46481" w14:textId="77777777" w:rsidR="00105C41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4C88D617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2AFF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Bonneau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4918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Dorea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FF1AB7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EdD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0CD4E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Educational Leadership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0CF54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Special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E8084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507DE" w14:textId="129F4C97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1635B696">
                <v:shape id="_x0000_i1031" type="#_x0000_t75" style="width:56.25pt;height:36pt" o:ole="">
                  <v:imagedata r:id="rId20" o:title=""/>
                </v:shape>
                <o:OLEObject Type="Embed" ProgID="AcroExch.Document.DC" ShapeID="_x0000_i1031" DrawAspect="Icon" ObjectID="_1636442825" r:id="rId21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BA72A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4B3BA6">
              <w:rPr>
                <w:rFonts w:asciiTheme="minorHAnsi" w:eastAsia="Cambria" w:hAnsiTheme="minorHAnsi" w:cstheme="minorHAnsi"/>
                <w:sz w:val="22"/>
                <w:szCs w:val="22"/>
              </w:rPr>
              <w:t>21-0-0</w:t>
            </w:r>
          </w:p>
        </w:tc>
      </w:tr>
      <w:tr w:rsidR="00105C41" w:rsidRPr="00A450D9" w14:paraId="189E864A" w14:textId="77777777" w:rsidTr="00B17BED">
        <w:trPr>
          <w:trHeight w:val="429"/>
        </w:trPr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A1669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Rivera</w:t>
            </w:r>
          </w:p>
        </w:tc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A7CC2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Mabel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0E44F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PhD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38FA1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Educational Leadership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9E0BE" w14:textId="77777777" w:rsidR="00105C41" w:rsidRPr="00A450D9" w:rsidRDefault="00105C41" w:rsidP="00930A02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Special Ed</w:t>
            </w:r>
          </w:p>
        </w:tc>
        <w:tc>
          <w:tcPr>
            <w:tcW w:w="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F96EA" w14:textId="77777777" w:rsidR="00105C41" w:rsidRPr="00A450D9" w:rsidRDefault="00105C41" w:rsidP="00930A02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t>Full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D6A32" w14:textId="6DB24A82" w:rsidR="00105C41" w:rsidRPr="00A450D9" w:rsidRDefault="00B17BED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A450D9">
              <w:rPr>
                <w:rFonts w:asciiTheme="minorHAnsi" w:eastAsia="Cambria" w:hAnsiTheme="minorHAnsi" w:cstheme="minorHAnsi"/>
                <w:sz w:val="22"/>
                <w:szCs w:val="22"/>
              </w:rPr>
              <w:object w:dxaOrig="1539" w:dyaOrig="994" w14:anchorId="25AA5EC7">
                <v:shape id="_x0000_i1032" type="#_x0000_t75" style="width:61.5pt;height:39.75pt" o:ole="">
                  <v:imagedata r:id="rId22" o:title=""/>
                </v:shape>
                <o:OLEObject Type="Embed" ProgID="AcroExch.Document.DC" ShapeID="_x0000_i1032" DrawAspect="Icon" ObjectID="_1636442826" r:id="rId23"/>
              </w:object>
            </w:r>
          </w:p>
        </w:tc>
        <w:tc>
          <w:tcPr>
            <w:tcW w:w="1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FDC2C" w14:textId="77777777" w:rsidR="00105C41" w:rsidRPr="00A450D9" w:rsidRDefault="00105C41" w:rsidP="00930A02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>
              <w:rPr>
                <w:rFonts w:asciiTheme="minorHAnsi" w:eastAsia="Cambria" w:hAnsiTheme="minorHAnsi" w:cstheme="minorHAnsi"/>
                <w:sz w:val="22"/>
                <w:szCs w:val="22"/>
              </w:rPr>
              <w:t>21</w:t>
            </w:r>
            <w:r w:rsidRPr="00933513">
              <w:rPr>
                <w:rFonts w:asciiTheme="minorHAnsi" w:eastAsia="Cambria" w:hAnsiTheme="minorHAnsi" w:cstheme="minorHAnsi"/>
                <w:sz w:val="22"/>
                <w:szCs w:val="22"/>
              </w:rPr>
              <w:t>-0-0</w:t>
            </w:r>
          </w:p>
        </w:tc>
      </w:tr>
    </w:tbl>
    <w:p w14:paraId="2CF8D644" w14:textId="77777777" w:rsidR="00924EC1" w:rsidRPr="005F58D0" w:rsidRDefault="00924EC1" w:rsidP="00A25821">
      <w:pPr>
        <w:rPr>
          <w:rFonts w:asciiTheme="minorHAnsi" w:hAnsiTheme="minorHAnsi" w:cstheme="minorHAnsi"/>
          <w:sz w:val="22"/>
          <w:szCs w:val="22"/>
        </w:rPr>
      </w:pPr>
    </w:p>
    <w:p w14:paraId="38451A96" w14:textId="77777777" w:rsidR="00413754" w:rsidRPr="00CE434A" w:rsidRDefault="00413754" w:rsidP="00413754">
      <w:pPr>
        <w:numPr>
          <w:ilvl w:val="0"/>
          <w:numId w:val="1"/>
        </w:numPr>
        <w:ind w:left="270" w:hanging="270"/>
        <w:rPr>
          <w:rFonts w:asciiTheme="minorHAnsi" w:hAnsiTheme="minorHAnsi" w:cstheme="minorHAnsi"/>
          <w:b/>
          <w:bCs/>
          <w:sz w:val="22"/>
          <w:szCs w:val="22"/>
        </w:rPr>
      </w:pPr>
      <w:r w:rsidRPr="00A450D9">
        <w:rPr>
          <w:rFonts w:asciiTheme="minorHAnsi" w:hAnsiTheme="minorHAnsi" w:cstheme="minorHAnsi"/>
          <w:b/>
          <w:bCs/>
          <w:sz w:val="22"/>
          <w:szCs w:val="22"/>
        </w:rPr>
        <w:t xml:space="preserve">New Program Proposal – </w:t>
      </w:r>
      <w:r>
        <w:rPr>
          <w:rFonts w:asciiTheme="minorHAnsi" w:hAnsiTheme="minorHAnsi" w:cstheme="minorHAnsi"/>
          <w:b/>
          <w:bCs/>
          <w:sz w:val="22"/>
          <w:szCs w:val="22"/>
        </w:rPr>
        <w:t>Forensic Accounting MBA Concentration – approved unanimously (21-0-0)</w:t>
      </w:r>
    </w:p>
    <w:p w14:paraId="4C6D6CFA" w14:textId="77777777" w:rsidR="00413754" w:rsidRPr="00CE434A" w:rsidRDefault="00413754" w:rsidP="00413754">
      <w:pPr>
        <w:numPr>
          <w:ilvl w:val="1"/>
          <w:numId w:val="1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b/>
          <w:bCs/>
          <w:sz w:val="22"/>
          <w:szCs w:val="22"/>
        </w:rPr>
        <w:t>Prospective Curriculum:</w:t>
      </w:r>
      <w:r w:rsidRPr="00CE434A">
        <w:rPr>
          <w:rFonts w:asciiTheme="minorHAnsi" w:hAnsiTheme="minorHAnsi" w:cstheme="minorHAnsi"/>
          <w:sz w:val="22"/>
          <w:szCs w:val="22"/>
        </w:rPr>
        <w:t xml:space="preserve"> </w:t>
      </w:r>
      <w:r w:rsidRPr="00A450D9">
        <w:rPr>
          <w:rFonts w:asciiTheme="minorHAnsi" w:hAnsiTheme="minorHAnsi" w:cstheme="minorHAnsi"/>
          <w:sz w:val="22"/>
          <w:szCs w:val="22"/>
        </w:rPr>
        <w:t xml:space="preserve">This new concentration will include the following 12 hours: </w:t>
      </w:r>
    </w:p>
    <w:p w14:paraId="1CFA7E80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>ACC 5550 (Fraud Examination) –</w:t>
      </w:r>
      <w:r>
        <w:rPr>
          <w:rFonts w:asciiTheme="minorHAnsi" w:hAnsiTheme="minorHAnsi" w:cstheme="minorHAnsi"/>
          <w:sz w:val="22"/>
          <w:szCs w:val="22"/>
        </w:rPr>
        <w:t xml:space="preserve"> new course; see course proposal further in agenda</w:t>
      </w:r>
    </w:p>
    <w:p w14:paraId="50D3B982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>ACC 5551 (Forensic Accounting) –</w:t>
      </w:r>
      <w:r>
        <w:rPr>
          <w:rFonts w:asciiTheme="minorHAnsi" w:hAnsiTheme="minorHAnsi" w:cstheme="minorHAnsi"/>
          <w:sz w:val="22"/>
          <w:szCs w:val="22"/>
        </w:rPr>
        <w:t xml:space="preserve"> new course; see course proposal further in agenda</w:t>
      </w:r>
    </w:p>
    <w:p w14:paraId="6580953A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 xml:space="preserve">BLAW 5280 (Legal Issues for Managers) – Prereq: none </w:t>
      </w:r>
    </w:p>
    <w:p w14:paraId="10E9CC95" w14:textId="77777777" w:rsidR="00413754" w:rsidRPr="00CE434A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>ACC 5553 (Forensic Analytics) –</w:t>
      </w:r>
      <w:r>
        <w:rPr>
          <w:rFonts w:asciiTheme="minorHAnsi" w:hAnsiTheme="minorHAnsi" w:cstheme="minorHAnsi"/>
          <w:sz w:val="22"/>
          <w:szCs w:val="22"/>
        </w:rPr>
        <w:t xml:space="preserve"> new course; see course proposal further in agenda</w:t>
      </w:r>
    </w:p>
    <w:p w14:paraId="4D02B58C" w14:textId="33EC1368" w:rsidR="00413754" w:rsidRPr="00A450D9" w:rsidRDefault="00413754" w:rsidP="00413754">
      <w:pPr>
        <w:numPr>
          <w:ilvl w:val="1"/>
          <w:numId w:val="1"/>
        </w:numPr>
        <w:ind w:left="72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Program proposal</w:t>
      </w:r>
      <w:r w:rsidRPr="00A450D9">
        <w:rPr>
          <w:rFonts w:asciiTheme="minorHAnsi" w:hAnsiTheme="minorHAnsi" w:cstheme="minorHAnsi"/>
          <w:sz w:val="22"/>
          <w:szCs w:val="22"/>
        </w:rPr>
        <w:t>:</w:t>
      </w:r>
    </w:p>
    <w:p w14:paraId="7BFB885C" w14:textId="77777777" w:rsidR="00413754" w:rsidRPr="00A450D9" w:rsidRDefault="00413754" w:rsidP="00413754">
      <w:pPr>
        <w:ind w:left="72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object w:dxaOrig="1539" w:dyaOrig="994" w14:anchorId="5F6CB868">
          <v:shape id="_x0000_i1033" type="#_x0000_t75" style="width:77.25pt;height:49.5pt" o:ole="">
            <v:imagedata r:id="rId24" o:title=""/>
          </v:shape>
          <o:OLEObject Type="Embed" ProgID="AcroExch.Document.DC" ShapeID="_x0000_i1033" DrawAspect="Icon" ObjectID="_1636442827" r:id="rId25"/>
        </w:object>
      </w:r>
    </w:p>
    <w:p w14:paraId="6E799CE0" w14:textId="77777777" w:rsidR="00413754" w:rsidRPr="00A450D9" w:rsidRDefault="00413754" w:rsidP="00413754">
      <w:pPr>
        <w:numPr>
          <w:ilvl w:val="0"/>
          <w:numId w:val="1"/>
        </w:numPr>
        <w:ind w:left="270" w:hanging="270"/>
        <w:rPr>
          <w:rFonts w:asciiTheme="minorHAnsi" w:hAnsiTheme="minorHAnsi" w:cstheme="minorHAnsi"/>
          <w:b/>
          <w:bCs/>
          <w:sz w:val="22"/>
          <w:szCs w:val="22"/>
        </w:rPr>
      </w:pPr>
      <w:r w:rsidRPr="00A450D9">
        <w:rPr>
          <w:rFonts w:asciiTheme="minorHAnsi" w:hAnsiTheme="minorHAnsi" w:cstheme="minorHAnsi"/>
          <w:b/>
          <w:bCs/>
          <w:sz w:val="22"/>
          <w:szCs w:val="22"/>
        </w:rPr>
        <w:lastRenderedPageBreak/>
        <w:t xml:space="preserve">New Course Proposals </w:t>
      </w:r>
      <w:r>
        <w:rPr>
          <w:rFonts w:asciiTheme="minorHAnsi" w:hAnsiTheme="minorHAnsi" w:cstheme="minorHAnsi"/>
          <w:b/>
          <w:bCs/>
          <w:sz w:val="22"/>
          <w:szCs w:val="22"/>
        </w:rPr>
        <w:t>– all courses approved unanimously (21-0-0)</w:t>
      </w:r>
    </w:p>
    <w:p w14:paraId="4A843C14" w14:textId="77777777" w:rsidR="00413754" w:rsidRPr="00A450D9" w:rsidRDefault="00413754" w:rsidP="00413754">
      <w:pPr>
        <w:numPr>
          <w:ilvl w:val="1"/>
          <w:numId w:val="1"/>
        </w:numPr>
        <w:ind w:left="720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ACC 5550: Fraud Examination (3 credit hours)</w:t>
      </w:r>
    </w:p>
    <w:p w14:paraId="310DC423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>Prereq</w:t>
      </w:r>
      <w:r>
        <w:rPr>
          <w:rFonts w:asciiTheme="minorHAnsi" w:hAnsiTheme="minorHAnsi" w:cstheme="minorHAnsi"/>
          <w:sz w:val="22"/>
          <w:szCs w:val="22"/>
        </w:rPr>
        <w:t>s</w:t>
      </w:r>
      <w:r w:rsidRPr="00A450D9">
        <w:rPr>
          <w:rFonts w:asciiTheme="minorHAnsi" w:hAnsiTheme="minorHAnsi" w:cstheme="minorHAnsi"/>
          <w:sz w:val="22"/>
          <w:szCs w:val="22"/>
        </w:rPr>
        <w:t xml:space="preserve">: none  </w:t>
      </w:r>
    </w:p>
    <w:p w14:paraId="782A3553" w14:textId="6157D352" w:rsidR="00413754" w:rsidRPr="00CE434A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Proposal and syllabus: </w:t>
      </w:r>
      <w:r>
        <w:rPr>
          <w:rFonts w:asciiTheme="minorHAnsi" w:hAnsiTheme="minorHAnsi" w:cstheme="minorHAnsi"/>
          <w:sz w:val="22"/>
          <w:szCs w:val="22"/>
        </w:rPr>
        <w:object w:dxaOrig="1539" w:dyaOrig="994" w14:anchorId="68EB63B7">
          <v:shape id="_x0000_i1034" type="#_x0000_t75" style="width:77.25pt;height:49.5pt" o:ole="">
            <v:imagedata r:id="rId26" o:title=""/>
          </v:shape>
          <o:OLEObject Type="Embed" ProgID="AcroExch.Document.DC" ShapeID="_x0000_i1034" DrawAspect="Icon" ObjectID="_1636442828" r:id="rId27"/>
        </w:object>
      </w:r>
      <w:r>
        <w:rPr>
          <w:rFonts w:asciiTheme="minorHAnsi" w:hAnsiTheme="minorHAnsi" w:cstheme="minorHAnsi"/>
          <w:sz w:val="22"/>
          <w:szCs w:val="22"/>
        </w:rPr>
        <w:object w:dxaOrig="1539" w:dyaOrig="994" w14:anchorId="295D5FF0">
          <v:shape id="_x0000_i1035" type="#_x0000_t75" style="width:77.25pt;height:49.5pt" o:ole="">
            <v:imagedata r:id="rId28" o:title=""/>
          </v:shape>
          <o:OLEObject Type="Embed" ProgID="AcroExch.Document.DC" ShapeID="_x0000_i1035" DrawAspect="Icon" ObjectID="_1636442829" r:id="rId29"/>
        </w:object>
      </w:r>
    </w:p>
    <w:p w14:paraId="064C9D5A" w14:textId="77777777" w:rsidR="00413754" w:rsidRPr="00A450D9" w:rsidRDefault="00413754" w:rsidP="00413754">
      <w:pPr>
        <w:numPr>
          <w:ilvl w:val="1"/>
          <w:numId w:val="1"/>
        </w:numPr>
        <w:ind w:left="720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ACC 5551: Forensic Accounting (3 credit hours)</w:t>
      </w:r>
    </w:p>
    <w:p w14:paraId="7D708B83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 w:rsidRPr="00A450D9">
        <w:rPr>
          <w:rFonts w:asciiTheme="minorHAnsi" w:hAnsiTheme="minorHAnsi" w:cstheme="minorHAnsi"/>
          <w:sz w:val="22"/>
          <w:szCs w:val="22"/>
        </w:rPr>
        <w:t>Prereq</w:t>
      </w:r>
      <w:r>
        <w:rPr>
          <w:rFonts w:asciiTheme="minorHAnsi" w:hAnsiTheme="minorHAnsi" w:cstheme="minorHAnsi"/>
          <w:sz w:val="22"/>
          <w:szCs w:val="22"/>
        </w:rPr>
        <w:t>s</w:t>
      </w:r>
      <w:r w:rsidRPr="00A450D9">
        <w:rPr>
          <w:rFonts w:asciiTheme="minorHAnsi" w:hAnsiTheme="minorHAnsi" w:cstheme="minorHAnsi"/>
          <w:sz w:val="22"/>
          <w:szCs w:val="22"/>
        </w:rPr>
        <w:t xml:space="preserve">: none  </w:t>
      </w:r>
    </w:p>
    <w:p w14:paraId="61A5243D" w14:textId="1F03F523" w:rsidR="00413754" w:rsidRPr="00CE434A" w:rsidRDefault="008C01E2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Proposal and syllabus</w:t>
      </w:r>
      <w:r w:rsidR="00413754">
        <w:rPr>
          <w:rFonts w:asciiTheme="minorHAnsi" w:hAnsiTheme="minorHAnsi" w:cstheme="minorHAnsi"/>
          <w:sz w:val="22"/>
          <w:szCs w:val="22"/>
        </w:rPr>
        <w:t xml:space="preserve">: </w:t>
      </w:r>
      <w:r w:rsidR="00413754">
        <w:rPr>
          <w:rFonts w:asciiTheme="minorHAnsi" w:hAnsiTheme="minorHAnsi" w:cstheme="minorHAnsi"/>
          <w:sz w:val="22"/>
          <w:szCs w:val="22"/>
        </w:rPr>
        <w:object w:dxaOrig="1539" w:dyaOrig="994" w14:anchorId="7E3648B5">
          <v:shape id="_x0000_i1036" type="#_x0000_t75" style="width:77.25pt;height:49.5pt" o:ole="">
            <v:imagedata r:id="rId30" o:title=""/>
          </v:shape>
          <o:OLEObject Type="Embed" ProgID="AcroExch.Document.DC" ShapeID="_x0000_i1036" DrawAspect="Icon" ObjectID="_1636442830" r:id="rId31"/>
        </w:object>
      </w:r>
      <w:r w:rsidR="00413754">
        <w:rPr>
          <w:rFonts w:asciiTheme="minorHAnsi" w:hAnsiTheme="minorHAnsi" w:cstheme="minorHAnsi"/>
          <w:sz w:val="22"/>
          <w:szCs w:val="22"/>
        </w:rPr>
        <w:object w:dxaOrig="1539" w:dyaOrig="994" w14:anchorId="039055BF">
          <v:shape id="_x0000_i1037" type="#_x0000_t75" style="width:77.25pt;height:49.5pt" o:ole="">
            <v:imagedata r:id="rId32" o:title=""/>
          </v:shape>
          <o:OLEObject Type="Embed" ProgID="AcroExch.Document.DC" ShapeID="_x0000_i1037" DrawAspect="Icon" ObjectID="_1636442831" r:id="rId33"/>
        </w:object>
      </w:r>
    </w:p>
    <w:p w14:paraId="176C178C" w14:textId="77777777" w:rsidR="00413754" w:rsidRPr="00A450D9" w:rsidRDefault="00413754" w:rsidP="00413754">
      <w:pPr>
        <w:numPr>
          <w:ilvl w:val="1"/>
          <w:numId w:val="1"/>
        </w:numPr>
        <w:ind w:left="720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ACC 5553: Forensic Analytics (3 credit hours)</w:t>
      </w:r>
    </w:p>
    <w:p w14:paraId="51534AC8" w14:textId="77777777" w:rsidR="00413754" w:rsidRDefault="00413754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Prereqs: ACC 5550 and ACC 5551</w:t>
      </w:r>
    </w:p>
    <w:p w14:paraId="0368C49C" w14:textId="450D8074" w:rsidR="00413754" w:rsidRPr="00CE434A" w:rsidRDefault="008C01E2" w:rsidP="00413754">
      <w:pPr>
        <w:pStyle w:val="NormalWeb"/>
        <w:numPr>
          <w:ilvl w:val="2"/>
          <w:numId w:val="29"/>
        </w:numPr>
        <w:spacing w:before="0" w:beforeAutospacing="0" w:after="0" w:afterAutospacing="0"/>
        <w:ind w:left="1260" w:hanging="360"/>
        <w:jc w:val="both"/>
        <w:textAlignment w:val="baselin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Proposal and syllabus</w:t>
      </w:r>
      <w:r w:rsidR="00413754">
        <w:rPr>
          <w:rFonts w:asciiTheme="minorHAnsi" w:hAnsiTheme="minorHAnsi" w:cstheme="minorHAnsi"/>
          <w:sz w:val="22"/>
          <w:szCs w:val="22"/>
        </w:rPr>
        <w:t xml:space="preserve">: </w:t>
      </w:r>
      <w:r w:rsidR="00413754">
        <w:rPr>
          <w:rFonts w:asciiTheme="minorHAnsi" w:hAnsiTheme="minorHAnsi" w:cstheme="minorHAnsi"/>
          <w:sz w:val="22"/>
          <w:szCs w:val="22"/>
        </w:rPr>
        <w:object w:dxaOrig="1539" w:dyaOrig="994" w14:anchorId="53363BF4">
          <v:shape id="_x0000_i1038" type="#_x0000_t75" style="width:77.25pt;height:49.5pt" o:ole="">
            <v:imagedata r:id="rId34" o:title=""/>
          </v:shape>
          <o:OLEObject Type="Embed" ProgID="AcroExch.Document.DC" ShapeID="_x0000_i1038" DrawAspect="Icon" ObjectID="_1636442832" r:id="rId35"/>
        </w:object>
      </w:r>
      <w:r w:rsidR="00413754">
        <w:rPr>
          <w:rFonts w:asciiTheme="minorHAnsi" w:hAnsiTheme="minorHAnsi" w:cstheme="minorHAnsi"/>
          <w:sz w:val="22"/>
          <w:szCs w:val="22"/>
        </w:rPr>
        <w:object w:dxaOrig="1539" w:dyaOrig="994" w14:anchorId="62A6E8FD">
          <v:shape id="_x0000_i1039" type="#_x0000_t75" style="width:77.25pt;height:49.5pt" o:ole="">
            <v:imagedata r:id="rId36" o:title=""/>
          </v:shape>
          <o:OLEObject Type="Embed" ProgID="AcroExch.Document.DC" ShapeID="_x0000_i1039" DrawAspect="Icon" ObjectID="_1636442833" r:id="rId37"/>
        </w:object>
      </w:r>
    </w:p>
    <w:p w14:paraId="26D2765D" w14:textId="77777777" w:rsidR="00413754" w:rsidRDefault="00413754" w:rsidP="00413754">
      <w:pPr>
        <w:pStyle w:val="ListParagraph"/>
        <w:ind w:left="180"/>
        <w:rPr>
          <w:rFonts w:asciiTheme="minorHAnsi" w:hAnsiTheme="minorHAnsi" w:cstheme="minorHAnsi"/>
          <w:b/>
          <w:sz w:val="22"/>
          <w:szCs w:val="22"/>
        </w:rPr>
      </w:pPr>
    </w:p>
    <w:p w14:paraId="6140C325" w14:textId="3C7AC01F" w:rsidR="00A25821" w:rsidRPr="00373545" w:rsidRDefault="00A25821" w:rsidP="00373545">
      <w:pPr>
        <w:pStyle w:val="ListParagraph"/>
        <w:numPr>
          <w:ilvl w:val="0"/>
          <w:numId w:val="2"/>
        </w:numPr>
        <w:ind w:left="180" w:hanging="180"/>
        <w:rPr>
          <w:rFonts w:asciiTheme="minorHAnsi" w:hAnsiTheme="minorHAnsi" w:cstheme="minorHAnsi"/>
          <w:b/>
          <w:sz w:val="22"/>
          <w:szCs w:val="22"/>
        </w:rPr>
      </w:pPr>
      <w:r w:rsidRPr="005F58D0">
        <w:rPr>
          <w:rFonts w:asciiTheme="minorHAnsi" w:hAnsiTheme="minorHAnsi" w:cstheme="minorHAnsi"/>
          <w:b/>
          <w:sz w:val="22"/>
          <w:szCs w:val="22"/>
        </w:rPr>
        <w:t>Graduate School Items/Report</w:t>
      </w:r>
    </w:p>
    <w:p w14:paraId="0C8B577C" w14:textId="77777777" w:rsidR="00FF2360" w:rsidRPr="00933513" w:rsidRDefault="00FF2360" w:rsidP="00FF2360">
      <w:pPr>
        <w:numPr>
          <w:ilvl w:val="1"/>
          <w:numId w:val="2"/>
        </w:numPr>
        <w:rPr>
          <w:rFonts w:asciiTheme="minorHAnsi" w:hAnsiTheme="minorHAnsi" w:cstheme="minorHAnsi"/>
          <w:sz w:val="22"/>
          <w:szCs w:val="22"/>
          <w:u w:val="single"/>
        </w:rPr>
      </w:pPr>
      <w:r w:rsidRPr="00933513">
        <w:rPr>
          <w:rFonts w:asciiTheme="minorHAnsi" w:hAnsiTheme="minorHAnsi" w:cstheme="minorHAnsi"/>
          <w:color w:val="000000"/>
          <w:sz w:val="22"/>
          <w:szCs w:val="22"/>
        </w:rPr>
        <w:t xml:space="preserve">Recruitment </w:t>
      </w:r>
    </w:p>
    <w:p w14:paraId="327A8197" w14:textId="77777777" w:rsidR="00413754" w:rsidRDefault="00FF2360" w:rsidP="00413754">
      <w:pPr>
        <w:numPr>
          <w:ilvl w:val="2"/>
          <w:numId w:val="2"/>
        </w:numPr>
        <w:ind w:left="1440"/>
        <w:rPr>
          <w:rFonts w:asciiTheme="minorHAnsi" w:hAnsiTheme="minorHAnsi" w:cstheme="minorHAnsi"/>
          <w:sz w:val="22"/>
          <w:szCs w:val="22"/>
        </w:rPr>
      </w:pPr>
      <w:r w:rsidRPr="00933513">
        <w:rPr>
          <w:rFonts w:asciiTheme="minorHAnsi" w:hAnsiTheme="minorHAnsi" w:cstheme="minorHAnsi"/>
          <w:sz w:val="22"/>
          <w:szCs w:val="22"/>
        </w:rPr>
        <w:t xml:space="preserve">Dr. Bumin encouraged PDs to </w:t>
      </w:r>
      <w:r w:rsidR="00413754">
        <w:rPr>
          <w:rFonts w:asciiTheme="minorHAnsi" w:hAnsiTheme="minorHAnsi" w:cstheme="minorHAnsi"/>
          <w:sz w:val="22"/>
          <w:szCs w:val="22"/>
        </w:rPr>
        <w:t xml:space="preserve">discuss their marketing/recruitment financial needs with </w:t>
      </w:r>
      <w:r w:rsidR="00413754" w:rsidRPr="008C3EEE">
        <w:rPr>
          <w:rFonts w:asciiTheme="minorHAnsi" w:hAnsiTheme="minorHAnsi" w:cstheme="minorHAnsi"/>
          <w:sz w:val="22"/>
          <w:szCs w:val="22"/>
        </w:rPr>
        <w:t>Dean Aiken</w:t>
      </w:r>
      <w:r w:rsidR="00413754">
        <w:rPr>
          <w:rFonts w:asciiTheme="minorHAnsi" w:hAnsiTheme="minorHAnsi" w:cstheme="minorHAnsi"/>
          <w:sz w:val="22"/>
          <w:szCs w:val="22"/>
        </w:rPr>
        <w:t>.</w:t>
      </w:r>
    </w:p>
    <w:p w14:paraId="20305EDA" w14:textId="4E7AD1D1" w:rsidR="00413754" w:rsidRDefault="00FF2360" w:rsidP="00413754">
      <w:pPr>
        <w:numPr>
          <w:ilvl w:val="2"/>
          <w:numId w:val="2"/>
        </w:numPr>
        <w:ind w:left="1440"/>
        <w:rPr>
          <w:rFonts w:asciiTheme="minorHAnsi" w:hAnsiTheme="minorHAnsi" w:cstheme="minorHAnsi"/>
          <w:sz w:val="22"/>
          <w:szCs w:val="22"/>
        </w:rPr>
      </w:pPr>
      <w:r w:rsidRPr="00413754">
        <w:rPr>
          <w:rFonts w:asciiTheme="minorHAnsi" w:hAnsiTheme="minorHAnsi" w:cstheme="minorHAnsi"/>
          <w:sz w:val="22"/>
          <w:szCs w:val="22"/>
        </w:rPr>
        <w:t xml:space="preserve">Dr. Bumin reminded </w:t>
      </w:r>
      <w:r w:rsidR="008C01E2">
        <w:rPr>
          <w:rFonts w:asciiTheme="minorHAnsi" w:hAnsiTheme="minorHAnsi" w:cstheme="minorHAnsi"/>
          <w:sz w:val="22"/>
          <w:szCs w:val="22"/>
        </w:rPr>
        <w:t>PDs</w:t>
      </w:r>
      <w:r w:rsidR="00413754" w:rsidRPr="00413754">
        <w:rPr>
          <w:rFonts w:asciiTheme="minorHAnsi" w:hAnsiTheme="minorHAnsi" w:cstheme="minorHAnsi"/>
          <w:sz w:val="22"/>
          <w:szCs w:val="22"/>
        </w:rPr>
        <w:t xml:space="preserve"> to schedule a meeting with Dean Aiken </w:t>
      </w:r>
      <w:r w:rsidRPr="00413754">
        <w:rPr>
          <w:rFonts w:asciiTheme="minorHAnsi" w:hAnsiTheme="minorHAnsi" w:cstheme="minorHAnsi"/>
          <w:sz w:val="22"/>
          <w:szCs w:val="22"/>
        </w:rPr>
        <w:t>to discuss 2020-21 recruitment plan and estimated enrollment goals</w:t>
      </w:r>
      <w:r w:rsidR="00413754" w:rsidRPr="00413754">
        <w:rPr>
          <w:rFonts w:asciiTheme="minorHAnsi" w:hAnsiTheme="minorHAnsi" w:cstheme="minorHAnsi"/>
          <w:sz w:val="22"/>
          <w:szCs w:val="22"/>
        </w:rPr>
        <w:t>, if they haven’t done so already.</w:t>
      </w:r>
    </w:p>
    <w:p w14:paraId="7511C891" w14:textId="15203BBB" w:rsidR="00413754" w:rsidRPr="008C01E2" w:rsidRDefault="00413754" w:rsidP="008C01E2">
      <w:pPr>
        <w:numPr>
          <w:ilvl w:val="2"/>
          <w:numId w:val="2"/>
        </w:numPr>
        <w:ind w:left="1440"/>
        <w:rPr>
          <w:rFonts w:asciiTheme="minorHAnsi" w:hAnsiTheme="minorHAnsi" w:cstheme="minorHAnsi"/>
          <w:sz w:val="22"/>
          <w:szCs w:val="22"/>
          <w:u w:val="single"/>
        </w:rPr>
      </w:pPr>
      <w:r>
        <w:rPr>
          <w:rFonts w:asciiTheme="minorHAnsi" w:hAnsiTheme="minorHAnsi" w:cstheme="minorHAnsi"/>
          <w:sz w:val="22"/>
          <w:szCs w:val="22"/>
        </w:rPr>
        <w:t>Dr. Bumin</w:t>
      </w:r>
      <w:r w:rsidR="008C01E2">
        <w:rPr>
          <w:rFonts w:asciiTheme="minorHAnsi" w:hAnsiTheme="minorHAnsi" w:cstheme="minorHAnsi"/>
          <w:sz w:val="22"/>
          <w:szCs w:val="22"/>
        </w:rPr>
        <w:t xml:space="preserve"> reviewed r</w:t>
      </w:r>
      <w:r w:rsidRPr="00413754">
        <w:rPr>
          <w:rFonts w:asciiTheme="minorHAnsi" w:hAnsiTheme="minorHAnsi" w:cstheme="minorHAnsi"/>
          <w:sz w:val="22"/>
          <w:szCs w:val="22"/>
        </w:rPr>
        <w:t>ecruitment tip</w:t>
      </w:r>
      <w:r w:rsidR="008C01E2">
        <w:rPr>
          <w:rFonts w:asciiTheme="minorHAnsi" w:hAnsiTheme="minorHAnsi" w:cstheme="minorHAnsi"/>
          <w:sz w:val="22"/>
          <w:szCs w:val="22"/>
        </w:rPr>
        <w:t>s</w:t>
      </w:r>
      <w:r w:rsidRPr="00413754">
        <w:rPr>
          <w:rFonts w:asciiTheme="minorHAnsi" w:hAnsiTheme="minorHAnsi" w:cstheme="minorHAnsi"/>
          <w:sz w:val="22"/>
          <w:szCs w:val="22"/>
        </w:rPr>
        <w:t xml:space="preserve"> </w:t>
      </w:r>
      <w:r w:rsidR="008C01E2">
        <w:rPr>
          <w:rFonts w:asciiTheme="minorHAnsi" w:hAnsiTheme="minorHAnsi" w:cstheme="minorHAnsi"/>
          <w:sz w:val="22"/>
          <w:szCs w:val="22"/>
        </w:rPr>
        <w:t>and provided some suggestions for organizing program-specific websites.</w:t>
      </w:r>
    </w:p>
    <w:p w14:paraId="248DCAA5" w14:textId="77777777" w:rsidR="008C01E2" w:rsidRPr="00DB2B3F" w:rsidRDefault="008C01E2" w:rsidP="008C01E2">
      <w:pPr>
        <w:ind w:left="1440"/>
        <w:rPr>
          <w:rFonts w:asciiTheme="minorHAnsi" w:hAnsiTheme="minorHAnsi" w:cstheme="minorHAnsi"/>
          <w:sz w:val="22"/>
          <w:szCs w:val="22"/>
          <w:u w:val="single"/>
        </w:rPr>
      </w:pPr>
    </w:p>
    <w:p w14:paraId="247882B3" w14:textId="77777777" w:rsidR="00A25821" w:rsidRPr="005F58D0" w:rsidRDefault="00A25821" w:rsidP="00A25821">
      <w:pPr>
        <w:numPr>
          <w:ilvl w:val="0"/>
          <w:numId w:val="1"/>
        </w:numPr>
        <w:ind w:left="270" w:hanging="270"/>
        <w:rPr>
          <w:rFonts w:asciiTheme="minorHAnsi" w:hAnsiTheme="minorHAnsi" w:cstheme="minorHAnsi"/>
          <w:sz w:val="22"/>
          <w:szCs w:val="22"/>
          <w:u w:val="single"/>
        </w:rPr>
      </w:pPr>
      <w:r w:rsidRPr="005F58D0">
        <w:rPr>
          <w:rFonts w:asciiTheme="minorHAnsi" w:hAnsiTheme="minorHAnsi" w:cstheme="minorHAnsi"/>
          <w:sz w:val="22"/>
          <w:szCs w:val="22"/>
        </w:rPr>
        <w:t>Announcements/Reminders</w:t>
      </w:r>
    </w:p>
    <w:p w14:paraId="74308A65" w14:textId="1733E8E7" w:rsidR="00CD2D8A" w:rsidRPr="00CD2D8A" w:rsidRDefault="00CD2D8A" w:rsidP="00413754">
      <w:pPr>
        <w:pStyle w:val="ListParagraph"/>
        <w:numPr>
          <w:ilvl w:val="1"/>
          <w:numId w:val="1"/>
        </w:numPr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CD2D8A">
        <w:rPr>
          <w:rFonts w:asciiTheme="minorHAnsi" w:hAnsiTheme="minorHAnsi" w:cstheme="minorHAnsi"/>
          <w:color w:val="000000"/>
          <w:sz w:val="22"/>
          <w:szCs w:val="22"/>
        </w:rPr>
        <w:t>Remaining Grad Council Meetings for 19-20 academic year</w:t>
      </w:r>
      <w:r w:rsidR="00413754">
        <w:rPr>
          <w:rFonts w:asciiTheme="minorHAnsi" w:hAnsiTheme="minorHAnsi" w:cstheme="minorHAnsi"/>
          <w:color w:val="000000"/>
          <w:sz w:val="22"/>
          <w:szCs w:val="22"/>
        </w:rPr>
        <w:t xml:space="preserve"> (in</w:t>
      </w:r>
      <w:r w:rsidR="0050200F">
        <w:rPr>
          <w:rFonts w:asciiTheme="minorHAnsi" w:hAnsiTheme="minorHAnsi" w:cstheme="minorHAnsi"/>
          <w:color w:val="000000"/>
          <w:sz w:val="22"/>
          <w:szCs w:val="22"/>
        </w:rPr>
        <w:t xml:space="preserve"> UC Annex 203 at 3:00 pm</w:t>
      </w:r>
      <w:r w:rsidR="00413754">
        <w:rPr>
          <w:rFonts w:asciiTheme="minorHAnsi" w:hAnsiTheme="minorHAnsi" w:cstheme="minorHAnsi"/>
          <w:color w:val="000000"/>
          <w:sz w:val="22"/>
          <w:szCs w:val="22"/>
        </w:rPr>
        <w:t>):</w:t>
      </w:r>
      <w:r w:rsidR="00FF236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Pr="00CD2D8A">
        <w:rPr>
          <w:rFonts w:asciiTheme="minorHAnsi" w:hAnsiTheme="minorHAnsi" w:cstheme="minorHAnsi"/>
          <w:color w:val="000000"/>
          <w:sz w:val="22"/>
          <w:szCs w:val="22"/>
        </w:rPr>
        <w:t>January 27, February 17, March 16, and April 20 of 2020</w:t>
      </w:r>
    </w:p>
    <w:p w14:paraId="053A4652" w14:textId="77777777" w:rsidR="00CD2D8A" w:rsidRPr="00CD2D8A" w:rsidRDefault="00CD2D8A" w:rsidP="00B82BD1">
      <w:pPr>
        <w:pStyle w:val="ListParagraph"/>
        <w:numPr>
          <w:ilvl w:val="1"/>
          <w:numId w:val="1"/>
        </w:numPr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t xml:space="preserve">Graduation </w:t>
      </w:r>
      <w:r w:rsidRPr="00CD2D8A">
        <w:rPr>
          <w:rFonts w:asciiTheme="minorHAnsi" w:hAnsiTheme="minorHAnsi" w:cstheme="minorHAnsi"/>
          <w:color w:val="000000"/>
          <w:sz w:val="22"/>
          <w:szCs w:val="22"/>
        </w:rPr>
        <w:t>Application Deadlines: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March 1 for Fall 2020 graduation</w:t>
      </w:r>
      <w:r w:rsidR="00FF2360">
        <w:rPr>
          <w:rFonts w:asciiTheme="minorHAnsi" w:hAnsiTheme="minorHAnsi" w:cstheme="minorHAnsi"/>
          <w:color w:val="000000"/>
          <w:sz w:val="22"/>
          <w:szCs w:val="22"/>
        </w:rPr>
        <w:t>,</w:t>
      </w:r>
      <w:r w:rsidR="00FF2360" w:rsidRPr="00FF236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FF2360" w:rsidRPr="00CD2D8A">
        <w:rPr>
          <w:rFonts w:asciiTheme="minorHAnsi" w:hAnsiTheme="minorHAnsi" w:cstheme="minorHAnsi"/>
          <w:color w:val="000000"/>
          <w:sz w:val="22"/>
          <w:szCs w:val="22"/>
        </w:rPr>
        <w:t>October 1 for spring 2</w:t>
      </w:r>
      <w:r w:rsidR="00FF2360">
        <w:rPr>
          <w:rFonts w:asciiTheme="minorHAnsi" w:hAnsiTheme="minorHAnsi" w:cstheme="minorHAnsi"/>
          <w:color w:val="000000"/>
          <w:sz w:val="22"/>
          <w:szCs w:val="22"/>
        </w:rPr>
        <w:t>1</w:t>
      </w:r>
      <w:r w:rsidR="00FF2360" w:rsidRPr="00CD2D8A">
        <w:rPr>
          <w:rFonts w:asciiTheme="minorHAnsi" w:hAnsiTheme="minorHAnsi" w:cstheme="minorHAnsi"/>
          <w:color w:val="000000"/>
          <w:sz w:val="22"/>
          <w:szCs w:val="22"/>
        </w:rPr>
        <w:t xml:space="preserve"> graduation</w:t>
      </w:r>
    </w:p>
    <w:p w14:paraId="3D8074A4" w14:textId="77777777" w:rsidR="00413754" w:rsidRDefault="00CD2D8A" w:rsidP="00413754">
      <w:pPr>
        <w:pStyle w:val="ListParagraph"/>
        <w:numPr>
          <w:ilvl w:val="1"/>
          <w:numId w:val="1"/>
        </w:numPr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CD2D8A">
        <w:rPr>
          <w:rFonts w:asciiTheme="minorHAnsi" w:hAnsiTheme="minorHAnsi" w:cstheme="minorHAnsi"/>
          <w:color w:val="000000"/>
          <w:sz w:val="22"/>
          <w:szCs w:val="22"/>
        </w:rPr>
        <w:t>Grad</w:t>
      </w:r>
      <w:r w:rsidR="00FF2360">
        <w:rPr>
          <w:rFonts w:asciiTheme="minorHAnsi" w:hAnsiTheme="minorHAnsi" w:cstheme="minorHAnsi"/>
          <w:color w:val="000000"/>
          <w:sz w:val="22"/>
          <w:szCs w:val="22"/>
        </w:rPr>
        <w:t>uate School Spring Commencement: 7:00 pm, GPAC,</w:t>
      </w:r>
      <w:r w:rsidRPr="00CD2D8A">
        <w:rPr>
          <w:rFonts w:asciiTheme="minorHAnsi" w:hAnsiTheme="minorHAnsi" w:cstheme="minorHAnsi"/>
          <w:color w:val="000000"/>
          <w:sz w:val="22"/>
          <w:szCs w:val="22"/>
        </w:rPr>
        <w:t xml:space="preserve"> Dec</w:t>
      </w:r>
      <w:r w:rsidR="00FF2360">
        <w:rPr>
          <w:rFonts w:asciiTheme="minorHAnsi" w:hAnsiTheme="minorHAnsi" w:cstheme="minorHAnsi"/>
          <w:color w:val="000000"/>
          <w:sz w:val="22"/>
          <w:szCs w:val="22"/>
        </w:rPr>
        <w:t>ember</w:t>
      </w:r>
      <w:r w:rsidRPr="00CD2D8A">
        <w:rPr>
          <w:rFonts w:asciiTheme="minorHAnsi" w:hAnsiTheme="minorHAnsi" w:cstheme="minorHAnsi"/>
          <w:color w:val="000000"/>
          <w:sz w:val="22"/>
          <w:szCs w:val="22"/>
        </w:rPr>
        <w:t xml:space="preserve"> 6, 2019</w:t>
      </w:r>
    </w:p>
    <w:p w14:paraId="7679030B" w14:textId="077D681D" w:rsidR="00413754" w:rsidRPr="00413754" w:rsidRDefault="00413754" w:rsidP="00413754">
      <w:pPr>
        <w:pStyle w:val="ListParagraph"/>
        <w:numPr>
          <w:ilvl w:val="1"/>
          <w:numId w:val="1"/>
        </w:numPr>
        <w:ind w:left="1080"/>
        <w:rPr>
          <w:rFonts w:asciiTheme="minorHAnsi" w:hAnsiTheme="minorHAnsi" w:cstheme="minorHAnsi"/>
          <w:color w:val="000000"/>
          <w:sz w:val="22"/>
          <w:szCs w:val="22"/>
        </w:rPr>
      </w:pPr>
      <w:r w:rsidRPr="00413754">
        <w:rPr>
          <w:rFonts w:asciiTheme="minorHAnsi" w:hAnsiTheme="minorHAnsi" w:cstheme="minorHAnsi"/>
          <w:color w:val="000000"/>
          <w:sz w:val="22"/>
          <w:szCs w:val="22"/>
        </w:rPr>
        <w:t xml:space="preserve">Spring 2020 New 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Graduate </w:t>
      </w:r>
      <w:r w:rsidRPr="00413754">
        <w:rPr>
          <w:rFonts w:asciiTheme="minorHAnsi" w:hAnsiTheme="minorHAnsi" w:cstheme="minorHAnsi"/>
          <w:color w:val="000000"/>
          <w:sz w:val="22"/>
          <w:szCs w:val="22"/>
        </w:rPr>
        <w:t>Student Orientation</w:t>
      </w:r>
      <w:r>
        <w:rPr>
          <w:rFonts w:asciiTheme="minorHAnsi" w:hAnsiTheme="minorHAnsi" w:cstheme="minorHAnsi"/>
          <w:color w:val="000000"/>
          <w:sz w:val="22"/>
          <w:szCs w:val="22"/>
        </w:rPr>
        <w:t>:</w:t>
      </w:r>
      <w:r w:rsidRPr="00413754">
        <w:rPr>
          <w:rFonts w:asciiTheme="minorHAnsi" w:hAnsiTheme="minorHAnsi" w:cstheme="minorHAnsi"/>
          <w:color w:val="000000"/>
          <w:sz w:val="22"/>
          <w:szCs w:val="22"/>
        </w:rPr>
        <w:t xml:space="preserve"> January 9 at 4:00 pm in UC Annex</w:t>
      </w:r>
    </w:p>
    <w:sectPr w:rsidR="00413754" w:rsidRPr="00413754" w:rsidSect="00B17BED">
      <w:footerReference w:type="default" r:id="rId38"/>
      <w:pgSz w:w="12240" w:h="15840"/>
      <w:pgMar w:top="1170" w:right="990" w:bottom="1440" w:left="81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5F0C3D" w14:textId="77777777" w:rsidR="00FB4572" w:rsidRDefault="00FB4572" w:rsidP="00541225">
      <w:r>
        <w:separator/>
      </w:r>
    </w:p>
  </w:endnote>
  <w:endnote w:type="continuationSeparator" w:id="0">
    <w:p w14:paraId="7204BFAD" w14:textId="77777777" w:rsidR="00FB4572" w:rsidRDefault="00FB4572" w:rsidP="005412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 New Roman (Body CS)">
    <w:altName w:val="Times New Roman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7723562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4FAC4C" w14:textId="2D773DC2" w:rsidR="00154655" w:rsidRDefault="00154655" w:rsidP="0054122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7BE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969F5A" w14:textId="77777777" w:rsidR="00FB4572" w:rsidRDefault="00FB4572" w:rsidP="00541225">
      <w:r>
        <w:separator/>
      </w:r>
    </w:p>
  </w:footnote>
  <w:footnote w:type="continuationSeparator" w:id="0">
    <w:p w14:paraId="09611452" w14:textId="77777777" w:rsidR="00FB4572" w:rsidRDefault="00FB4572" w:rsidP="005412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6A3659"/>
    <w:multiLevelType w:val="hybridMultilevel"/>
    <w:tmpl w:val="60980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C42661"/>
    <w:multiLevelType w:val="hybridMultilevel"/>
    <w:tmpl w:val="0436DB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BA2E60"/>
    <w:multiLevelType w:val="hybridMultilevel"/>
    <w:tmpl w:val="073828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4169A60">
      <w:numFmt w:val="bullet"/>
      <w:lvlText w:val="•"/>
      <w:lvlJc w:val="left"/>
      <w:pPr>
        <w:ind w:left="3600" w:hanging="360"/>
      </w:pPr>
      <w:rPr>
        <w:rFonts w:ascii="Garamond" w:eastAsiaTheme="minorHAnsi" w:hAnsi="Garamond" w:cstheme="minorBidi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702776"/>
    <w:multiLevelType w:val="hybridMultilevel"/>
    <w:tmpl w:val="214A66C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51B6B5F"/>
    <w:multiLevelType w:val="hybridMultilevel"/>
    <w:tmpl w:val="D3D421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9C568B"/>
    <w:multiLevelType w:val="hybridMultilevel"/>
    <w:tmpl w:val="A92A28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5B7063D0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AA01A6"/>
    <w:multiLevelType w:val="hybridMultilevel"/>
    <w:tmpl w:val="BC58FC1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4C70D2C"/>
    <w:multiLevelType w:val="hybridMultilevel"/>
    <w:tmpl w:val="46104A8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5803D4"/>
    <w:multiLevelType w:val="hybridMultilevel"/>
    <w:tmpl w:val="2CECB9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7B48B7"/>
    <w:multiLevelType w:val="hybridMultilevel"/>
    <w:tmpl w:val="A6E8AA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1F73C7"/>
    <w:multiLevelType w:val="hybridMultilevel"/>
    <w:tmpl w:val="F13894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9474BF"/>
    <w:multiLevelType w:val="hybridMultilevel"/>
    <w:tmpl w:val="0D280B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2D7F12"/>
    <w:multiLevelType w:val="hybridMultilevel"/>
    <w:tmpl w:val="3A4CFF8A"/>
    <w:lvl w:ilvl="0" w:tplc="04090003">
      <w:start w:val="1"/>
      <w:numFmt w:val="bullet"/>
      <w:lvlText w:val="o"/>
      <w:lvlJc w:val="left"/>
      <w:pPr>
        <w:ind w:left="630" w:hanging="36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3" w15:restartNumberingAfterBreak="0">
    <w:nsid w:val="34C11D86"/>
    <w:multiLevelType w:val="hybridMultilevel"/>
    <w:tmpl w:val="CC8E226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7063D0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85602"/>
    <w:multiLevelType w:val="hybridMultilevel"/>
    <w:tmpl w:val="E40C5424"/>
    <w:lvl w:ilvl="0" w:tplc="16B8D97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7B43B59"/>
    <w:multiLevelType w:val="hybridMultilevel"/>
    <w:tmpl w:val="29062D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653C4D"/>
    <w:multiLevelType w:val="hybridMultilevel"/>
    <w:tmpl w:val="4AC4B69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09C6905"/>
    <w:multiLevelType w:val="hybridMultilevel"/>
    <w:tmpl w:val="6E0ADA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7063D0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3A534F"/>
    <w:multiLevelType w:val="hybridMultilevel"/>
    <w:tmpl w:val="9488D1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BC2C7C"/>
    <w:multiLevelType w:val="hybridMultilevel"/>
    <w:tmpl w:val="BE6002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EC4A19"/>
    <w:multiLevelType w:val="multilevel"/>
    <w:tmpl w:val="BE847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9376AFB"/>
    <w:multiLevelType w:val="hybridMultilevel"/>
    <w:tmpl w:val="EA18619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943168D"/>
    <w:multiLevelType w:val="hybridMultilevel"/>
    <w:tmpl w:val="BFE8D23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5C04DF9"/>
    <w:multiLevelType w:val="hybridMultilevel"/>
    <w:tmpl w:val="3E6C41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E85622"/>
    <w:multiLevelType w:val="hybridMultilevel"/>
    <w:tmpl w:val="35C42DA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7063D0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CDBEAE22">
      <w:start w:val="1"/>
      <w:numFmt w:val="upperLetter"/>
      <w:lvlText w:val="%5."/>
      <w:lvlJc w:val="left"/>
      <w:pPr>
        <w:ind w:left="360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FD29A6"/>
    <w:multiLevelType w:val="hybridMultilevel"/>
    <w:tmpl w:val="E44E04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4711B4"/>
    <w:multiLevelType w:val="hybridMultilevel"/>
    <w:tmpl w:val="BD724BE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1B65DEE">
      <w:start w:val="1"/>
      <w:numFmt w:val="bullet"/>
      <w:lvlText w:val="-"/>
      <w:lvlJc w:val="left"/>
      <w:pPr>
        <w:ind w:left="216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0B0A3E"/>
    <w:multiLevelType w:val="hybridMultilevel"/>
    <w:tmpl w:val="4614C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D4473"/>
    <w:multiLevelType w:val="hybridMultilevel"/>
    <w:tmpl w:val="807204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2B0FC6"/>
    <w:multiLevelType w:val="multilevel"/>
    <w:tmpl w:val="B56C97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22"/>
  </w:num>
  <w:num w:numId="3">
    <w:abstractNumId w:val="23"/>
  </w:num>
  <w:num w:numId="4">
    <w:abstractNumId w:val="12"/>
  </w:num>
  <w:num w:numId="5">
    <w:abstractNumId w:val="24"/>
  </w:num>
  <w:num w:numId="6">
    <w:abstractNumId w:val="1"/>
  </w:num>
  <w:num w:numId="7">
    <w:abstractNumId w:val="28"/>
  </w:num>
  <w:num w:numId="8">
    <w:abstractNumId w:val="4"/>
  </w:num>
  <w:num w:numId="9">
    <w:abstractNumId w:val="2"/>
  </w:num>
  <w:num w:numId="10">
    <w:abstractNumId w:val="14"/>
  </w:num>
  <w:num w:numId="11">
    <w:abstractNumId w:val="15"/>
  </w:num>
  <w:num w:numId="12">
    <w:abstractNumId w:val="11"/>
  </w:num>
  <w:num w:numId="13">
    <w:abstractNumId w:val="27"/>
  </w:num>
  <w:num w:numId="14">
    <w:abstractNumId w:val="9"/>
  </w:num>
  <w:num w:numId="15">
    <w:abstractNumId w:val="0"/>
  </w:num>
  <w:num w:numId="16">
    <w:abstractNumId w:val="8"/>
  </w:num>
  <w:num w:numId="17">
    <w:abstractNumId w:val="10"/>
  </w:num>
  <w:num w:numId="18">
    <w:abstractNumId w:val="25"/>
  </w:num>
  <w:num w:numId="19">
    <w:abstractNumId w:val="19"/>
  </w:num>
  <w:num w:numId="2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</w:num>
  <w:num w:numId="22">
    <w:abstractNumId w:val="21"/>
  </w:num>
  <w:num w:numId="23">
    <w:abstractNumId w:val="6"/>
  </w:num>
  <w:num w:numId="24">
    <w:abstractNumId w:val="3"/>
  </w:num>
  <w:num w:numId="25">
    <w:abstractNumId w:val="5"/>
  </w:num>
  <w:num w:numId="26">
    <w:abstractNumId w:val="16"/>
  </w:num>
  <w:num w:numId="27">
    <w:abstractNumId w:val="13"/>
  </w:num>
  <w:num w:numId="28">
    <w:abstractNumId w:val="17"/>
  </w:num>
  <w:num w:numId="29">
    <w:abstractNumId w:val="26"/>
  </w:num>
  <w:num w:numId="3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5C0B"/>
    <w:rsid w:val="000252C3"/>
    <w:rsid w:val="00067228"/>
    <w:rsid w:val="0007431A"/>
    <w:rsid w:val="000875B1"/>
    <w:rsid w:val="00091BCD"/>
    <w:rsid w:val="000B0DD7"/>
    <w:rsid w:val="000E2EB3"/>
    <w:rsid w:val="000F0901"/>
    <w:rsid w:val="00105C41"/>
    <w:rsid w:val="00143450"/>
    <w:rsid w:val="00154655"/>
    <w:rsid w:val="00187F5B"/>
    <w:rsid w:val="00193675"/>
    <w:rsid w:val="001C244C"/>
    <w:rsid w:val="001C5BD9"/>
    <w:rsid w:val="002044BC"/>
    <w:rsid w:val="002368AB"/>
    <w:rsid w:val="00265DC0"/>
    <w:rsid w:val="00276693"/>
    <w:rsid w:val="002B26E9"/>
    <w:rsid w:val="002C6458"/>
    <w:rsid w:val="002C7C7B"/>
    <w:rsid w:val="002D3DEF"/>
    <w:rsid w:val="003043CC"/>
    <w:rsid w:val="003250B7"/>
    <w:rsid w:val="003318F7"/>
    <w:rsid w:val="003340DA"/>
    <w:rsid w:val="00364F2A"/>
    <w:rsid w:val="00373545"/>
    <w:rsid w:val="00376999"/>
    <w:rsid w:val="003864FF"/>
    <w:rsid w:val="003E5C35"/>
    <w:rsid w:val="003F75AD"/>
    <w:rsid w:val="00413754"/>
    <w:rsid w:val="00416EB6"/>
    <w:rsid w:val="00450C58"/>
    <w:rsid w:val="00472924"/>
    <w:rsid w:val="00473440"/>
    <w:rsid w:val="00493855"/>
    <w:rsid w:val="00496F76"/>
    <w:rsid w:val="004D596E"/>
    <w:rsid w:val="0050200F"/>
    <w:rsid w:val="00507957"/>
    <w:rsid w:val="00526C53"/>
    <w:rsid w:val="0052793B"/>
    <w:rsid w:val="005317BF"/>
    <w:rsid w:val="00541225"/>
    <w:rsid w:val="00571C94"/>
    <w:rsid w:val="005B29FE"/>
    <w:rsid w:val="005B74BE"/>
    <w:rsid w:val="005F2817"/>
    <w:rsid w:val="005F2AD9"/>
    <w:rsid w:val="00601BC2"/>
    <w:rsid w:val="00616BB0"/>
    <w:rsid w:val="0066702A"/>
    <w:rsid w:val="00677A0C"/>
    <w:rsid w:val="006834EC"/>
    <w:rsid w:val="006D7A69"/>
    <w:rsid w:val="00704CDD"/>
    <w:rsid w:val="0070643D"/>
    <w:rsid w:val="00727E4F"/>
    <w:rsid w:val="007366BD"/>
    <w:rsid w:val="00752C27"/>
    <w:rsid w:val="00777197"/>
    <w:rsid w:val="007873CA"/>
    <w:rsid w:val="007931BC"/>
    <w:rsid w:val="007C18E1"/>
    <w:rsid w:val="007C225F"/>
    <w:rsid w:val="007D6E3F"/>
    <w:rsid w:val="007E1846"/>
    <w:rsid w:val="00813D9E"/>
    <w:rsid w:val="0081549E"/>
    <w:rsid w:val="00823A13"/>
    <w:rsid w:val="0085279B"/>
    <w:rsid w:val="008553F4"/>
    <w:rsid w:val="00865B3E"/>
    <w:rsid w:val="0087300B"/>
    <w:rsid w:val="008818F1"/>
    <w:rsid w:val="00883D40"/>
    <w:rsid w:val="008A35D4"/>
    <w:rsid w:val="008B51BF"/>
    <w:rsid w:val="008C01E2"/>
    <w:rsid w:val="008F4463"/>
    <w:rsid w:val="008F4512"/>
    <w:rsid w:val="00904F4A"/>
    <w:rsid w:val="00905F55"/>
    <w:rsid w:val="00915278"/>
    <w:rsid w:val="00916F3F"/>
    <w:rsid w:val="00924EC1"/>
    <w:rsid w:val="00937378"/>
    <w:rsid w:val="00950E47"/>
    <w:rsid w:val="00955B59"/>
    <w:rsid w:val="00972A52"/>
    <w:rsid w:val="009A05C3"/>
    <w:rsid w:val="009C18AC"/>
    <w:rsid w:val="009D1ED0"/>
    <w:rsid w:val="009E4DF4"/>
    <w:rsid w:val="009F2183"/>
    <w:rsid w:val="00A0594D"/>
    <w:rsid w:val="00A2172C"/>
    <w:rsid w:val="00A25821"/>
    <w:rsid w:val="00A35BAC"/>
    <w:rsid w:val="00A551B4"/>
    <w:rsid w:val="00A73EB0"/>
    <w:rsid w:val="00AA6EC9"/>
    <w:rsid w:val="00AA7510"/>
    <w:rsid w:val="00AC550F"/>
    <w:rsid w:val="00AF7867"/>
    <w:rsid w:val="00AF7ACD"/>
    <w:rsid w:val="00B14BEA"/>
    <w:rsid w:val="00B1558E"/>
    <w:rsid w:val="00B17BED"/>
    <w:rsid w:val="00B57BE0"/>
    <w:rsid w:val="00B646C1"/>
    <w:rsid w:val="00B701BD"/>
    <w:rsid w:val="00B87B7E"/>
    <w:rsid w:val="00B9550C"/>
    <w:rsid w:val="00BB7A7A"/>
    <w:rsid w:val="00BF322B"/>
    <w:rsid w:val="00C14742"/>
    <w:rsid w:val="00C275DB"/>
    <w:rsid w:val="00C37622"/>
    <w:rsid w:val="00C512FE"/>
    <w:rsid w:val="00C609E8"/>
    <w:rsid w:val="00C66527"/>
    <w:rsid w:val="00C9509D"/>
    <w:rsid w:val="00C9629F"/>
    <w:rsid w:val="00CB4751"/>
    <w:rsid w:val="00CC773A"/>
    <w:rsid w:val="00CD2D8A"/>
    <w:rsid w:val="00CF1E1E"/>
    <w:rsid w:val="00CF1E26"/>
    <w:rsid w:val="00D204E5"/>
    <w:rsid w:val="00D50651"/>
    <w:rsid w:val="00D51988"/>
    <w:rsid w:val="00D64ED4"/>
    <w:rsid w:val="00D86B3F"/>
    <w:rsid w:val="00DA6577"/>
    <w:rsid w:val="00DB2B3F"/>
    <w:rsid w:val="00DC02EA"/>
    <w:rsid w:val="00DF6F6C"/>
    <w:rsid w:val="00E46270"/>
    <w:rsid w:val="00E46E3F"/>
    <w:rsid w:val="00E70DD6"/>
    <w:rsid w:val="00E806EF"/>
    <w:rsid w:val="00E908BF"/>
    <w:rsid w:val="00EC2A01"/>
    <w:rsid w:val="00F00B27"/>
    <w:rsid w:val="00F47C3C"/>
    <w:rsid w:val="00F56F87"/>
    <w:rsid w:val="00F653FB"/>
    <w:rsid w:val="00F73294"/>
    <w:rsid w:val="00F9297C"/>
    <w:rsid w:val="00F95C0B"/>
    <w:rsid w:val="00FA32F6"/>
    <w:rsid w:val="00FA401D"/>
    <w:rsid w:val="00FA7EF1"/>
    <w:rsid w:val="00FB4572"/>
    <w:rsid w:val="00FB4AF0"/>
    <w:rsid w:val="00FC3A59"/>
    <w:rsid w:val="00FF2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192BA04"/>
  <w15:chartTrackingRefBased/>
  <w15:docId w15:val="{D38620C4-DCEA-43FF-B581-D9F19A6A8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5C0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95C0B"/>
    <w:pPr>
      <w:ind w:left="720"/>
    </w:pPr>
  </w:style>
  <w:style w:type="paragraph" w:styleId="PlainText">
    <w:name w:val="Plain Text"/>
    <w:basedOn w:val="Normal"/>
    <w:link w:val="PlainTextChar"/>
    <w:uiPriority w:val="99"/>
    <w:unhideWhenUsed/>
    <w:rsid w:val="00F95C0B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95C0B"/>
    <w:rPr>
      <w:rFonts w:ascii="Consolas" w:eastAsia="Calibri" w:hAnsi="Consolas" w:cs="Times New Roman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54122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1225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4122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41225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F00B27"/>
    <w:pPr>
      <w:spacing w:after="0" w:line="240" w:lineRule="auto"/>
    </w:pPr>
    <w:rPr>
      <w:rFonts w:ascii="Garamond" w:hAnsi="Garamond" w:cs="Times New Roman (Body CS)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87B7E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6834EC"/>
    <w:rPr>
      <w:b/>
      <w:bCs/>
    </w:rPr>
  </w:style>
  <w:style w:type="paragraph" w:styleId="BalloonText">
    <w:name w:val="Balloon Text"/>
    <w:basedOn w:val="Normal"/>
    <w:link w:val="BalloonTextChar"/>
    <w:semiHidden/>
    <w:rsid w:val="00865B3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865B3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8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53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2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74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5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fontTable" Target="fontTable.xml"/><Relationship Id="rId21" Type="http://schemas.openxmlformats.org/officeDocument/2006/relationships/oleObject" Target="embeddings/oleObject7.bin"/><Relationship Id="rId34" Type="http://schemas.openxmlformats.org/officeDocument/2006/relationships/image" Target="media/image15.emf"/><Relationship Id="rId42" Type="http://schemas.openxmlformats.org/officeDocument/2006/relationships/customXml" Target="../customXml/item2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oleObject" Target="embeddings/oleObject11.bin"/><Relationship Id="rId41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oleObject" Target="embeddings/oleObject15.bin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3.emf"/><Relationship Id="rId35" Type="http://schemas.openxmlformats.org/officeDocument/2006/relationships/oleObject" Target="embeddings/oleObject14.bin"/><Relationship Id="rId43" Type="http://schemas.openxmlformats.org/officeDocument/2006/relationships/customXml" Target="../customXml/item3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DA145B660521C4ABD819008114F4046" ma:contentTypeVersion="6" ma:contentTypeDescription="Create a new document." ma:contentTypeScope="" ma:versionID="cce3803d5b84d4a631f05fa8664aeef0">
  <xsd:schema xmlns:xsd="http://www.w3.org/2001/XMLSchema" xmlns:xs="http://www.w3.org/2001/XMLSchema" xmlns:p="http://schemas.microsoft.com/office/2006/metadata/properties" xmlns:ns2="0116ccb3-8759-4363-b755-40b19bb402e7" xmlns:ns3="b1edae47-f70a-45cf-96d3-c024f0340bb8" targetNamespace="http://schemas.microsoft.com/office/2006/metadata/properties" ma:root="true" ma:fieldsID="6fb7f9a7b6f6c90c5d8f85b38d3dc0a9" ns2:_="" ns3:_="">
    <xsd:import namespace="0116ccb3-8759-4363-b755-40b19bb402e7"/>
    <xsd:import namespace="b1edae47-f70a-45cf-96d3-c024f0340b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6ccb3-8759-4363-b755-40b19bb402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edae47-f70a-45cf-96d3-c024f0340b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FAC978C-65CB-4E47-9FEC-4E780987AC1C}"/>
</file>

<file path=customXml/itemProps2.xml><?xml version="1.0" encoding="utf-8"?>
<ds:datastoreItem xmlns:ds="http://schemas.openxmlformats.org/officeDocument/2006/customXml" ds:itemID="{05CE7CB4-5E6F-435F-9726-531446D6DF57}"/>
</file>

<file path=customXml/itemProps3.xml><?xml version="1.0" encoding="utf-8"?>
<ds:datastoreItem xmlns:ds="http://schemas.openxmlformats.org/officeDocument/2006/customXml" ds:itemID="{C1B05254-9DB1-40EB-AF43-309FA9BEC2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444</Words>
  <Characters>2535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Kirill M. Bumin</dc:creator>
  <cp:keywords/>
  <dc:description/>
  <cp:lastModifiedBy>Abby Mann</cp:lastModifiedBy>
  <cp:revision>2</cp:revision>
  <dcterms:created xsi:type="dcterms:W3CDTF">2019-11-28T15:40:00Z</dcterms:created>
  <dcterms:modified xsi:type="dcterms:W3CDTF">2019-11-28T15:40:00Z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0x010100ADA145B660521C4ABD819008114F4046</vt:lpwstr>
  </property>
</Properties>
</file>