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DC" w:rsidRPr="004368B1" w:rsidRDefault="004F61DC" w:rsidP="004F61D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 w:rsidRPr="004368B1">
        <w:rPr>
          <w:rFonts w:eastAsia="Times New Roman" w:cstheme="minorHAnsi"/>
          <w:sz w:val="36"/>
          <w:szCs w:val="36"/>
        </w:rPr>
        <w:t>201</w:t>
      </w:r>
      <w:r w:rsidR="00A44A33" w:rsidRPr="004368B1">
        <w:rPr>
          <w:rFonts w:eastAsia="Times New Roman" w:cstheme="minorHAnsi"/>
          <w:sz w:val="36"/>
          <w:szCs w:val="36"/>
        </w:rPr>
        <w:t>9</w:t>
      </w:r>
      <w:r w:rsidRPr="004368B1">
        <w:rPr>
          <w:rFonts w:eastAsia="Times New Roman" w:cstheme="minorHAnsi"/>
          <w:sz w:val="36"/>
          <w:szCs w:val="36"/>
        </w:rPr>
        <w:t xml:space="preserve"> May</w:t>
      </w:r>
      <w:r w:rsidR="00A44A33" w:rsidRPr="004368B1">
        <w:rPr>
          <w:rFonts w:eastAsia="Times New Roman" w:cstheme="minorHAnsi"/>
          <w:sz w:val="36"/>
          <w:szCs w:val="36"/>
        </w:rPr>
        <w:t>m</w:t>
      </w:r>
      <w:r w:rsidRPr="004368B1">
        <w:rPr>
          <w:rFonts w:eastAsia="Times New Roman" w:cstheme="minorHAnsi"/>
          <w:sz w:val="36"/>
          <w:szCs w:val="36"/>
        </w:rPr>
        <w:t>ester</w:t>
      </w:r>
    </w:p>
    <w:p w:rsidR="004F61DC" w:rsidRPr="004368B1" w:rsidRDefault="004F61DC" w:rsidP="004F61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 xml:space="preserve">Note: </w:t>
      </w:r>
      <w:r w:rsidR="00F6365C" w:rsidRPr="004368B1">
        <w:rPr>
          <w:rFonts w:eastAsia="Times New Roman" w:cstheme="minorHAnsi"/>
          <w:b/>
          <w:bCs/>
          <w:sz w:val="24"/>
          <w:szCs w:val="24"/>
        </w:rPr>
        <w:t>The Graduate School</w:t>
      </w:r>
      <w:r w:rsidRPr="004368B1">
        <w:rPr>
          <w:rFonts w:eastAsia="Times New Roman" w:cstheme="minorHAnsi"/>
          <w:b/>
          <w:bCs/>
          <w:sz w:val="24"/>
          <w:szCs w:val="24"/>
        </w:rPr>
        <w:t xml:space="preserve"> reserves the right to make any necessary changes in the academic calendar.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6508"/>
      </w:tblGrid>
      <w:tr w:rsidR="004F61DC" w:rsidRPr="004368B1" w:rsidTr="00DE1442">
        <w:tc>
          <w:tcPr>
            <w:tcW w:w="0" w:type="auto"/>
            <w:vAlign w:val="center"/>
            <w:hideMark/>
          </w:tcPr>
          <w:p w:rsidR="004F61DC" w:rsidRPr="004368B1" w:rsidRDefault="004F61DC" w:rsidP="00A44A3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 xml:space="preserve">Monday, May </w:t>
            </w:r>
            <w:r w:rsidR="00A44A33" w:rsidRPr="004368B1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6508" w:type="dxa"/>
            <w:vAlign w:val="center"/>
            <w:hideMark/>
          </w:tcPr>
          <w:p w:rsidR="004F61DC" w:rsidRPr="004368B1" w:rsidRDefault="002B67F1" w:rsidP="004F61D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Maym</w:t>
            </w:r>
            <w:r w:rsidR="004F61DC" w:rsidRPr="004368B1">
              <w:rPr>
                <w:rFonts w:eastAsia="Times New Roman" w:cstheme="minorHAnsi"/>
                <w:sz w:val="24"/>
                <w:szCs w:val="24"/>
              </w:rPr>
              <w:t>ester Begins</w:t>
            </w:r>
          </w:p>
        </w:tc>
      </w:tr>
      <w:tr w:rsidR="004F61DC" w:rsidRPr="004368B1" w:rsidTr="00DE1442">
        <w:tc>
          <w:tcPr>
            <w:tcW w:w="0" w:type="auto"/>
            <w:shd w:val="clear" w:color="auto" w:fill="F1F1F1"/>
            <w:vAlign w:val="center"/>
            <w:hideMark/>
          </w:tcPr>
          <w:p w:rsidR="004F61DC" w:rsidRPr="004368B1" w:rsidRDefault="004F61DC" w:rsidP="002B67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 xml:space="preserve">Tuesday, May </w:t>
            </w:r>
            <w:r w:rsidR="002B67F1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6508" w:type="dxa"/>
            <w:shd w:val="clear" w:color="auto" w:fill="F1F1F1"/>
            <w:vAlign w:val="center"/>
            <w:hideMark/>
          </w:tcPr>
          <w:p w:rsidR="004F61DC" w:rsidRPr="004368B1" w:rsidRDefault="004F61DC" w:rsidP="00A44A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>L</w:t>
            </w:r>
            <w:r w:rsidR="00A44A33" w:rsidRPr="004368B1">
              <w:rPr>
                <w:rFonts w:eastAsia="Times New Roman" w:cstheme="minorHAnsi"/>
                <w:sz w:val="24"/>
                <w:szCs w:val="24"/>
              </w:rPr>
              <w:t xml:space="preserve">ast day to </w:t>
            </w:r>
            <w:r w:rsidR="002B67F1">
              <w:rPr>
                <w:rFonts w:eastAsia="Times New Roman" w:cstheme="minorHAnsi"/>
                <w:sz w:val="24"/>
                <w:szCs w:val="24"/>
              </w:rPr>
              <w:t>add/drop classes in Maym</w:t>
            </w:r>
            <w:r w:rsidRPr="004368B1">
              <w:rPr>
                <w:rFonts w:eastAsia="Times New Roman" w:cstheme="minorHAnsi"/>
                <w:sz w:val="24"/>
                <w:szCs w:val="24"/>
              </w:rPr>
              <w:t>ester</w:t>
            </w:r>
          </w:p>
        </w:tc>
      </w:tr>
      <w:tr w:rsidR="004F61DC" w:rsidRPr="004368B1" w:rsidTr="00DE1442">
        <w:tc>
          <w:tcPr>
            <w:tcW w:w="0" w:type="auto"/>
            <w:vAlign w:val="center"/>
            <w:hideMark/>
          </w:tcPr>
          <w:p w:rsidR="004F61DC" w:rsidRPr="004368B1" w:rsidRDefault="004F61DC" w:rsidP="00A44A3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>Tuesday, May 1</w:t>
            </w:r>
            <w:r w:rsidR="00A44A33" w:rsidRPr="004368B1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6508" w:type="dxa"/>
            <w:vAlign w:val="center"/>
            <w:hideMark/>
          </w:tcPr>
          <w:p w:rsidR="004F61DC" w:rsidRPr="004368B1" w:rsidRDefault="004F61DC" w:rsidP="004F61D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>Last day to withdraw from courses in MayMester</w:t>
            </w:r>
          </w:p>
        </w:tc>
      </w:tr>
      <w:tr w:rsidR="004F61DC" w:rsidRPr="004368B1" w:rsidTr="00DE1442">
        <w:tc>
          <w:tcPr>
            <w:tcW w:w="0" w:type="auto"/>
            <w:shd w:val="clear" w:color="auto" w:fill="F1F1F1"/>
            <w:vAlign w:val="center"/>
            <w:hideMark/>
          </w:tcPr>
          <w:p w:rsidR="004F61DC" w:rsidRPr="004368B1" w:rsidRDefault="004F61DC" w:rsidP="00A44A3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>Friday, May 1</w:t>
            </w:r>
            <w:r w:rsidR="00A44A33" w:rsidRPr="004368B1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6508" w:type="dxa"/>
            <w:shd w:val="clear" w:color="auto" w:fill="F1F1F1"/>
            <w:vAlign w:val="center"/>
            <w:hideMark/>
          </w:tcPr>
          <w:p w:rsidR="004F61DC" w:rsidRPr="004368B1" w:rsidRDefault="004F61DC" w:rsidP="004F61D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>MayMester Ends, final exams</w:t>
            </w:r>
          </w:p>
        </w:tc>
      </w:tr>
    </w:tbl>
    <w:p w:rsidR="004F61DC" w:rsidRPr="004368B1" w:rsidRDefault="00A44A33" w:rsidP="004F61D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 w:rsidRPr="004368B1">
        <w:rPr>
          <w:rFonts w:eastAsia="Times New Roman" w:cstheme="minorHAnsi"/>
          <w:sz w:val="36"/>
          <w:szCs w:val="36"/>
        </w:rPr>
        <w:t>2019</w:t>
      </w:r>
      <w:r w:rsidR="004F61DC" w:rsidRPr="004368B1">
        <w:rPr>
          <w:rFonts w:eastAsia="Times New Roman" w:cstheme="minorHAnsi"/>
          <w:sz w:val="36"/>
          <w:szCs w:val="36"/>
        </w:rPr>
        <w:t xml:space="preserve"> Summer I</w:t>
      </w:r>
    </w:p>
    <w:p w:rsidR="004F61DC" w:rsidRPr="004368B1" w:rsidRDefault="004F61DC" w:rsidP="004F61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 xml:space="preserve">Note: </w:t>
      </w:r>
      <w:r w:rsidR="00F6365C" w:rsidRPr="004368B1">
        <w:rPr>
          <w:rFonts w:eastAsia="Times New Roman" w:cstheme="minorHAnsi"/>
          <w:b/>
          <w:bCs/>
          <w:sz w:val="24"/>
          <w:szCs w:val="24"/>
        </w:rPr>
        <w:t xml:space="preserve">The Graduate School </w:t>
      </w:r>
      <w:r w:rsidRPr="004368B1">
        <w:rPr>
          <w:rFonts w:eastAsia="Times New Roman" w:cstheme="minorHAnsi"/>
          <w:b/>
          <w:bCs/>
          <w:sz w:val="24"/>
          <w:szCs w:val="24"/>
        </w:rPr>
        <w:t>reserves the right to make any necessary changes in the academic calendar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5859"/>
      </w:tblGrid>
      <w:tr w:rsidR="004F61DC" w:rsidRPr="004368B1" w:rsidTr="00DE1442">
        <w:tc>
          <w:tcPr>
            <w:tcW w:w="0" w:type="auto"/>
            <w:vAlign w:val="center"/>
            <w:hideMark/>
          </w:tcPr>
          <w:p w:rsidR="004F61DC" w:rsidRPr="004368B1" w:rsidRDefault="00A44A33" w:rsidP="004F61D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Tuesday, May 21</w:t>
            </w:r>
          </w:p>
        </w:tc>
        <w:tc>
          <w:tcPr>
            <w:tcW w:w="5859" w:type="dxa"/>
            <w:vAlign w:val="center"/>
            <w:hideMark/>
          </w:tcPr>
          <w:p w:rsidR="004F61DC" w:rsidRPr="004368B1" w:rsidRDefault="004F61DC" w:rsidP="004F61D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Summer I Begins</w:t>
            </w:r>
          </w:p>
        </w:tc>
      </w:tr>
      <w:tr w:rsidR="004F61DC" w:rsidRPr="004368B1" w:rsidTr="00DE1442">
        <w:tc>
          <w:tcPr>
            <w:tcW w:w="0" w:type="auto"/>
            <w:shd w:val="clear" w:color="auto" w:fill="F1F1F1"/>
            <w:vAlign w:val="center"/>
            <w:hideMark/>
          </w:tcPr>
          <w:p w:rsidR="004F61DC" w:rsidRPr="004368B1" w:rsidRDefault="004F61DC" w:rsidP="00A44A3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Thursday, May 2</w:t>
            </w:r>
            <w:r w:rsidR="00A44A33" w:rsidRPr="004368B1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859" w:type="dxa"/>
            <w:shd w:val="clear" w:color="auto" w:fill="F1F1F1"/>
            <w:vAlign w:val="center"/>
            <w:hideMark/>
          </w:tcPr>
          <w:p w:rsidR="004F61DC" w:rsidRPr="004368B1" w:rsidRDefault="004F61DC" w:rsidP="00A44A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L</w:t>
            </w:r>
            <w:r w:rsidR="00A44A33" w:rsidRPr="004368B1">
              <w:rPr>
                <w:rFonts w:eastAsia="Times New Roman" w:cstheme="minorHAnsi"/>
                <w:bCs/>
                <w:sz w:val="24"/>
                <w:szCs w:val="24"/>
              </w:rPr>
              <w:t>ast day to add</w:t>
            </w:r>
            <w:r w:rsidR="002B67F1">
              <w:rPr>
                <w:rFonts w:eastAsia="Times New Roman" w:cstheme="minorHAnsi"/>
                <w:sz w:val="24"/>
                <w:szCs w:val="24"/>
              </w:rPr>
              <w:t>/drop</w:t>
            </w: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 xml:space="preserve"> class in Summer I</w:t>
            </w:r>
          </w:p>
        </w:tc>
      </w:tr>
      <w:tr w:rsidR="004F61DC" w:rsidRPr="004368B1" w:rsidTr="00DE1442">
        <w:tc>
          <w:tcPr>
            <w:tcW w:w="0" w:type="auto"/>
            <w:vAlign w:val="center"/>
            <w:hideMark/>
          </w:tcPr>
          <w:p w:rsidR="004F61DC" w:rsidRPr="004368B1" w:rsidRDefault="004F61DC" w:rsidP="00A44A3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Monday, May 2</w:t>
            </w:r>
            <w:r w:rsidR="00A44A33" w:rsidRPr="004368B1"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5859" w:type="dxa"/>
            <w:vAlign w:val="center"/>
            <w:hideMark/>
          </w:tcPr>
          <w:p w:rsidR="004F61DC" w:rsidRPr="004368B1" w:rsidRDefault="004F61DC" w:rsidP="004F61D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Memorial Day Holiday (University Closed)</w:t>
            </w:r>
          </w:p>
        </w:tc>
      </w:tr>
      <w:tr w:rsidR="004F61DC" w:rsidRPr="004368B1" w:rsidTr="00DE1442">
        <w:tc>
          <w:tcPr>
            <w:tcW w:w="0" w:type="auto"/>
            <w:shd w:val="clear" w:color="auto" w:fill="F1F1F1"/>
            <w:vAlign w:val="center"/>
            <w:hideMark/>
          </w:tcPr>
          <w:p w:rsidR="004F61DC" w:rsidRPr="004368B1" w:rsidRDefault="00AF36AF" w:rsidP="004F61D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Wednesday</w:t>
            </w:r>
            <w:r w:rsidR="00A44A33" w:rsidRPr="004368B1">
              <w:rPr>
                <w:rFonts w:eastAsia="Times New Roman" w:cstheme="minorHAnsi"/>
                <w:bCs/>
                <w:sz w:val="24"/>
                <w:szCs w:val="24"/>
              </w:rPr>
              <w:t>, June 19</w:t>
            </w:r>
          </w:p>
        </w:tc>
        <w:tc>
          <w:tcPr>
            <w:tcW w:w="5859" w:type="dxa"/>
            <w:shd w:val="clear" w:color="auto" w:fill="F1F1F1"/>
            <w:vAlign w:val="center"/>
            <w:hideMark/>
          </w:tcPr>
          <w:p w:rsidR="004F61DC" w:rsidRPr="004368B1" w:rsidRDefault="004F61DC" w:rsidP="004F61D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Last day to withdraw from Summer I Classes</w:t>
            </w:r>
          </w:p>
        </w:tc>
      </w:tr>
      <w:tr w:rsidR="004F61DC" w:rsidRPr="004368B1" w:rsidTr="00DE1442">
        <w:tc>
          <w:tcPr>
            <w:tcW w:w="0" w:type="auto"/>
            <w:vAlign w:val="center"/>
            <w:hideMark/>
          </w:tcPr>
          <w:p w:rsidR="004F61DC" w:rsidRPr="004368B1" w:rsidRDefault="004F61DC" w:rsidP="00A44A3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Tuesday, June 2</w:t>
            </w:r>
            <w:r w:rsidR="00A44A33" w:rsidRPr="004368B1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5859" w:type="dxa"/>
            <w:vAlign w:val="center"/>
            <w:hideMark/>
          </w:tcPr>
          <w:p w:rsidR="004F61DC" w:rsidRPr="004368B1" w:rsidRDefault="004F61DC" w:rsidP="004F61D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Summer I ends, Final exams</w:t>
            </w:r>
          </w:p>
        </w:tc>
      </w:tr>
    </w:tbl>
    <w:p w:rsidR="00DE1442" w:rsidRPr="004368B1" w:rsidRDefault="00A44A33" w:rsidP="00DE144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 w:rsidRPr="004368B1">
        <w:rPr>
          <w:rFonts w:eastAsia="Times New Roman" w:cstheme="minorHAnsi"/>
          <w:sz w:val="36"/>
          <w:szCs w:val="36"/>
        </w:rPr>
        <w:t>2019</w:t>
      </w:r>
      <w:r w:rsidR="00DE1442" w:rsidRPr="004368B1">
        <w:rPr>
          <w:rFonts w:eastAsia="Times New Roman" w:cstheme="minorHAnsi"/>
          <w:sz w:val="36"/>
          <w:szCs w:val="36"/>
        </w:rPr>
        <w:t xml:space="preserve"> Summer Intra I</w:t>
      </w:r>
    </w:p>
    <w:p w:rsidR="00DE1442" w:rsidRPr="004368B1" w:rsidRDefault="00DE1442" w:rsidP="00DE1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 xml:space="preserve">Note: </w:t>
      </w:r>
      <w:r w:rsidR="00F6365C" w:rsidRPr="004368B1">
        <w:rPr>
          <w:rFonts w:eastAsia="Times New Roman" w:cstheme="minorHAnsi"/>
          <w:b/>
          <w:bCs/>
          <w:sz w:val="24"/>
          <w:szCs w:val="24"/>
        </w:rPr>
        <w:t xml:space="preserve">The Graduate School </w:t>
      </w:r>
      <w:r w:rsidRPr="004368B1">
        <w:rPr>
          <w:rFonts w:eastAsia="Times New Roman" w:cstheme="minorHAnsi"/>
          <w:b/>
          <w:bCs/>
          <w:sz w:val="24"/>
          <w:szCs w:val="24"/>
        </w:rPr>
        <w:t>reserves the right to make any necessary changes in the academic calendar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6359"/>
      </w:tblGrid>
      <w:tr w:rsidR="00DE1442" w:rsidRPr="004368B1" w:rsidTr="0021175A">
        <w:tc>
          <w:tcPr>
            <w:tcW w:w="0" w:type="auto"/>
            <w:vAlign w:val="center"/>
            <w:hideMark/>
          </w:tcPr>
          <w:p w:rsidR="00DE1442" w:rsidRPr="004368B1" w:rsidRDefault="00A44A33" w:rsidP="002117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>Tuesday, May 21</w:t>
            </w:r>
          </w:p>
        </w:tc>
        <w:tc>
          <w:tcPr>
            <w:tcW w:w="6359" w:type="dxa"/>
            <w:vAlign w:val="center"/>
            <w:hideMark/>
          </w:tcPr>
          <w:p w:rsidR="00DE1442" w:rsidRPr="004368B1" w:rsidRDefault="00DE1442" w:rsidP="002117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>Summer I Intrasession begins</w:t>
            </w:r>
          </w:p>
        </w:tc>
      </w:tr>
      <w:tr w:rsidR="00DE1442" w:rsidRPr="004368B1" w:rsidTr="0021175A">
        <w:tc>
          <w:tcPr>
            <w:tcW w:w="0" w:type="auto"/>
            <w:shd w:val="clear" w:color="auto" w:fill="F1F1F1"/>
            <w:vAlign w:val="center"/>
            <w:hideMark/>
          </w:tcPr>
          <w:p w:rsidR="00DE1442" w:rsidRPr="004368B1" w:rsidRDefault="00A44A33" w:rsidP="002117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>Wednesday, May 22</w:t>
            </w:r>
          </w:p>
        </w:tc>
        <w:tc>
          <w:tcPr>
            <w:tcW w:w="6359" w:type="dxa"/>
            <w:shd w:val="clear" w:color="auto" w:fill="F1F1F1"/>
            <w:vAlign w:val="center"/>
            <w:hideMark/>
          </w:tcPr>
          <w:p w:rsidR="00DE1442" w:rsidRPr="004368B1" w:rsidRDefault="00DE1442" w:rsidP="00A44A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>Last day to add</w:t>
            </w:r>
            <w:r w:rsidR="002B67F1">
              <w:rPr>
                <w:rFonts w:eastAsia="Times New Roman" w:cstheme="minorHAnsi"/>
                <w:sz w:val="24"/>
                <w:szCs w:val="24"/>
              </w:rPr>
              <w:t>/drop</w:t>
            </w:r>
            <w:r w:rsidRPr="004368B1">
              <w:rPr>
                <w:rFonts w:eastAsia="Times New Roman" w:cstheme="minorHAnsi"/>
                <w:sz w:val="24"/>
                <w:szCs w:val="24"/>
              </w:rPr>
              <w:t xml:space="preserve"> Intrasession course</w:t>
            </w:r>
          </w:p>
        </w:tc>
      </w:tr>
      <w:tr w:rsidR="00DE1442" w:rsidRPr="004368B1" w:rsidTr="0021175A">
        <w:tc>
          <w:tcPr>
            <w:tcW w:w="0" w:type="auto"/>
            <w:vAlign w:val="center"/>
            <w:hideMark/>
          </w:tcPr>
          <w:p w:rsidR="00DE1442" w:rsidRPr="004368B1" w:rsidRDefault="00A44A33" w:rsidP="002117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>Monday, May 27</w:t>
            </w:r>
          </w:p>
        </w:tc>
        <w:tc>
          <w:tcPr>
            <w:tcW w:w="6359" w:type="dxa"/>
            <w:vAlign w:val="center"/>
            <w:hideMark/>
          </w:tcPr>
          <w:p w:rsidR="00DE1442" w:rsidRPr="004368B1" w:rsidRDefault="00DE1442" w:rsidP="002117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>Memorial Day Holiday (University Closed)</w:t>
            </w:r>
          </w:p>
        </w:tc>
      </w:tr>
      <w:tr w:rsidR="00DE1442" w:rsidRPr="004368B1" w:rsidTr="0021175A">
        <w:tc>
          <w:tcPr>
            <w:tcW w:w="0" w:type="auto"/>
            <w:shd w:val="clear" w:color="auto" w:fill="F1F1F1"/>
            <w:vAlign w:val="center"/>
            <w:hideMark/>
          </w:tcPr>
          <w:p w:rsidR="00DE1442" w:rsidRPr="004368B1" w:rsidRDefault="00AF36AF" w:rsidP="002117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>Fri</w:t>
            </w:r>
            <w:r w:rsidR="00A44A33" w:rsidRPr="004368B1">
              <w:rPr>
                <w:rFonts w:eastAsia="Times New Roman" w:cstheme="minorHAnsi"/>
                <w:sz w:val="24"/>
                <w:szCs w:val="24"/>
              </w:rPr>
              <w:t>day, June 7</w:t>
            </w:r>
          </w:p>
        </w:tc>
        <w:tc>
          <w:tcPr>
            <w:tcW w:w="6359" w:type="dxa"/>
            <w:shd w:val="clear" w:color="auto" w:fill="F1F1F1"/>
            <w:vAlign w:val="center"/>
            <w:hideMark/>
          </w:tcPr>
          <w:p w:rsidR="00DE1442" w:rsidRPr="004368B1" w:rsidRDefault="00DE1442" w:rsidP="002117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>Last day to withdraw from Summer I Intrasession course</w:t>
            </w:r>
          </w:p>
        </w:tc>
      </w:tr>
      <w:tr w:rsidR="00DE1442" w:rsidRPr="004368B1" w:rsidTr="0021175A">
        <w:tc>
          <w:tcPr>
            <w:tcW w:w="0" w:type="auto"/>
            <w:vAlign w:val="center"/>
            <w:hideMark/>
          </w:tcPr>
          <w:p w:rsidR="00DE1442" w:rsidRPr="004368B1" w:rsidRDefault="00A44A33" w:rsidP="002117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>Tuesday, June 11</w:t>
            </w:r>
          </w:p>
        </w:tc>
        <w:tc>
          <w:tcPr>
            <w:tcW w:w="6359" w:type="dxa"/>
            <w:vAlign w:val="center"/>
            <w:hideMark/>
          </w:tcPr>
          <w:p w:rsidR="00DE1442" w:rsidRPr="004368B1" w:rsidRDefault="00DE1442" w:rsidP="002117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sz w:val="24"/>
                <w:szCs w:val="24"/>
              </w:rPr>
              <w:t>Summer I Intrasession ends</w:t>
            </w:r>
          </w:p>
        </w:tc>
      </w:tr>
    </w:tbl>
    <w:p w:rsidR="00D34FE9" w:rsidRPr="004368B1" w:rsidRDefault="00D34FE9" w:rsidP="00D34FE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 w:rsidRPr="004368B1">
        <w:rPr>
          <w:rFonts w:eastAsia="Times New Roman" w:cstheme="minorHAnsi"/>
          <w:sz w:val="36"/>
          <w:szCs w:val="36"/>
        </w:rPr>
        <w:t>2019 Summer II</w:t>
      </w:r>
    </w:p>
    <w:p w:rsidR="00D34FE9" w:rsidRPr="004368B1" w:rsidRDefault="00D34FE9" w:rsidP="00D34F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>Note: The Graduate School reserves the right to make any necessary changes in the academic calendar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056"/>
      </w:tblGrid>
      <w:tr w:rsidR="00D34FE9" w:rsidRPr="004368B1" w:rsidTr="00274290">
        <w:tc>
          <w:tcPr>
            <w:tcW w:w="0" w:type="auto"/>
            <w:vAlign w:val="center"/>
            <w:hideMark/>
          </w:tcPr>
          <w:p w:rsidR="00D34FE9" w:rsidRPr="004368B1" w:rsidRDefault="00D34FE9" w:rsidP="0027429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Wednesday, June 26</w:t>
            </w:r>
          </w:p>
        </w:tc>
        <w:tc>
          <w:tcPr>
            <w:tcW w:w="6056" w:type="dxa"/>
            <w:vAlign w:val="center"/>
            <w:hideMark/>
          </w:tcPr>
          <w:p w:rsidR="00D34FE9" w:rsidRPr="004368B1" w:rsidRDefault="00D34FE9" w:rsidP="0027429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Summer II Begins</w:t>
            </w:r>
          </w:p>
        </w:tc>
      </w:tr>
      <w:tr w:rsidR="00D34FE9" w:rsidRPr="004368B1" w:rsidTr="00274290">
        <w:tc>
          <w:tcPr>
            <w:tcW w:w="0" w:type="auto"/>
            <w:shd w:val="clear" w:color="auto" w:fill="F1F1F1"/>
            <w:vAlign w:val="center"/>
            <w:hideMark/>
          </w:tcPr>
          <w:p w:rsidR="00D34FE9" w:rsidRPr="004368B1" w:rsidRDefault="00D34FE9" w:rsidP="002742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Friday, June 28</w:t>
            </w:r>
          </w:p>
        </w:tc>
        <w:tc>
          <w:tcPr>
            <w:tcW w:w="6056" w:type="dxa"/>
            <w:shd w:val="clear" w:color="auto" w:fill="F1F1F1"/>
            <w:vAlign w:val="center"/>
            <w:hideMark/>
          </w:tcPr>
          <w:p w:rsidR="00D34FE9" w:rsidRPr="004368B1" w:rsidRDefault="00D34FE9" w:rsidP="002742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Last day to add</w:t>
            </w:r>
            <w:r w:rsidR="002B67F1">
              <w:rPr>
                <w:rFonts w:eastAsia="Times New Roman" w:cstheme="minorHAnsi"/>
                <w:sz w:val="24"/>
                <w:szCs w:val="24"/>
              </w:rPr>
              <w:t>/drop</w:t>
            </w: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 xml:space="preserve"> Summer II courses</w:t>
            </w:r>
          </w:p>
        </w:tc>
      </w:tr>
      <w:tr w:rsidR="00D34FE9" w:rsidRPr="004368B1" w:rsidTr="00274290">
        <w:tc>
          <w:tcPr>
            <w:tcW w:w="0" w:type="auto"/>
            <w:vAlign w:val="center"/>
            <w:hideMark/>
          </w:tcPr>
          <w:p w:rsidR="00D34FE9" w:rsidRPr="004368B1" w:rsidRDefault="00D34FE9" w:rsidP="0027429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Thursday, July 4</w:t>
            </w:r>
          </w:p>
        </w:tc>
        <w:tc>
          <w:tcPr>
            <w:tcW w:w="6056" w:type="dxa"/>
            <w:vAlign w:val="center"/>
            <w:hideMark/>
          </w:tcPr>
          <w:p w:rsidR="00D34FE9" w:rsidRPr="004368B1" w:rsidRDefault="00D34FE9" w:rsidP="0027429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Independence Day Holiday (University Closed)</w:t>
            </w:r>
          </w:p>
        </w:tc>
      </w:tr>
      <w:tr w:rsidR="00D34FE9" w:rsidRPr="004368B1" w:rsidTr="00274290">
        <w:tc>
          <w:tcPr>
            <w:tcW w:w="0" w:type="auto"/>
            <w:shd w:val="clear" w:color="auto" w:fill="F1F1F1"/>
            <w:vAlign w:val="center"/>
            <w:hideMark/>
          </w:tcPr>
          <w:p w:rsidR="00D34FE9" w:rsidRPr="004368B1" w:rsidRDefault="00D34FE9" w:rsidP="0027429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Friday, July 26</w:t>
            </w:r>
          </w:p>
        </w:tc>
        <w:tc>
          <w:tcPr>
            <w:tcW w:w="6056" w:type="dxa"/>
            <w:shd w:val="clear" w:color="auto" w:fill="F1F1F1"/>
            <w:vAlign w:val="center"/>
            <w:hideMark/>
          </w:tcPr>
          <w:p w:rsidR="00D34FE9" w:rsidRPr="004368B1" w:rsidRDefault="00D34FE9" w:rsidP="0027429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Last day to withdraw from Summer II courses</w:t>
            </w:r>
          </w:p>
        </w:tc>
      </w:tr>
      <w:tr w:rsidR="00D34FE9" w:rsidRPr="004368B1" w:rsidTr="00274290">
        <w:tc>
          <w:tcPr>
            <w:tcW w:w="0" w:type="auto"/>
            <w:vAlign w:val="center"/>
            <w:hideMark/>
          </w:tcPr>
          <w:p w:rsidR="00D34FE9" w:rsidRPr="004368B1" w:rsidRDefault="00D34FE9" w:rsidP="0027429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Wednesday, July 31</w:t>
            </w:r>
          </w:p>
        </w:tc>
        <w:tc>
          <w:tcPr>
            <w:tcW w:w="6056" w:type="dxa"/>
            <w:vAlign w:val="center"/>
            <w:hideMark/>
          </w:tcPr>
          <w:p w:rsidR="00D34FE9" w:rsidRPr="004368B1" w:rsidRDefault="00D34FE9" w:rsidP="0027429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Summer II ends, Final Exams</w:t>
            </w:r>
          </w:p>
        </w:tc>
      </w:tr>
    </w:tbl>
    <w:p w:rsidR="00D34FE9" w:rsidRPr="004368B1" w:rsidRDefault="00D34FE9">
      <w:pPr>
        <w:rPr>
          <w:rFonts w:cstheme="minorHAnsi"/>
        </w:rPr>
        <w:sectPr w:rsidR="00D34FE9" w:rsidRPr="004368B1" w:rsidSect="00D34FE9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DE1442" w:rsidRPr="004368B1" w:rsidRDefault="00A44A33" w:rsidP="00DE144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 w:rsidRPr="004368B1">
        <w:rPr>
          <w:rFonts w:eastAsia="Times New Roman" w:cstheme="minorHAnsi"/>
          <w:sz w:val="36"/>
          <w:szCs w:val="36"/>
        </w:rPr>
        <w:lastRenderedPageBreak/>
        <w:t>2019</w:t>
      </w:r>
      <w:r w:rsidR="00DE1442" w:rsidRPr="004368B1">
        <w:rPr>
          <w:rFonts w:eastAsia="Times New Roman" w:cstheme="minorHAnsi"/>
          <w:sz w:val="36"/>
          <w:szCs w:val="36"/>
        </w:rPr>
        <w:t xml:space="preserve"> Summer Intra II</w:t>
      </w:r>
    </w:p>
    <w:p w:rsidR="00DE1442" w:rsidRPr="004368B1" w:rsidRDefault="00DE1442" w:rsidP="00DE1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 xml:space="preserve">Note: </w:t>
      </w:r>
      <w:r w:rsidR="00F6365C" w:rsidRPr="004368B1">
        <w:rPr>
          <w:rFonts w:eastAsia="Times New Roman" w:cstheme="minorHAnsi"/>
          <w:b/>
          <w:bCs/>
          <w:sz w:val="24"/>
          <w:szCs w:val="24"/>
        </w:rPr>
        <w:t xml:space="preserve">The Graduate School </w:t>
      </w:r>
      <w:r w:rsidRPr="004368B1">
        <w:rPr>
          <w:rFonts w:eastAsia="Times New Roman" w:cstheme="minorHAnsi"/>
          <w:b/>
          <w:bCs/>
          <w:sz w:val="24"/>
          <w:szCs w:val="24"/>
        </w:rPr>
        <w:t>reserves the right to make any necessary changes in the academic calendar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6232"/>
      </w:tblGrid>
      <w:tr w:rsidR="00DE1442" w:rsidRPr="004368B1" w:rsidTr="00045ECC">
        <w:tc>
          <w:tcPr>
            <w:tcW w:w="0" w:type="auto"/>
            <w:vAlign w:val="center"/>
            <w:hideMark/>
          </w:tcPr>
          <w:p w:rsidR="00DE1442" w:rsidRPr="004368B1" w:rsidRDefault="00AF36AF" w:rsidP="00045E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Wednesday</w:t>
            </w:r>
            <w:r w:rsidR="00A44A33" w:rsidRPr="004368B1">
              <w:rPr>
                <w:rFonts w:eastAsia="Times New Roman" w:cstheme="minorHAnsi"/>
                <w:bCs/>
                <w:sz w:val="24"/>
                <w:szCs w:val="24"/>
              </w:rPr>
              <w:t>, July 3</w:t>
            </w:r>
          </w:p>
        </w:tc>
        <w:tc>
          <w:tcPr>
            <w:tcW w:w="6232" w:type="dxa"/>
            <w:vAlign w:val="center"/>
            <w:hideMark/>
          </w:tcPr>
          <w:p w:rsidR="00DE1442" w:rsidRPr="004368B1" w:rsidRDefault="00DE1442" w:rsidP="00045E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Intrasession II begins</w:t>
            </w:r>
          </w:p>
        </w:tc>
      </w:tr>
      <w:tr w:rsidR="00AF36AF" w:rsidRPr="004368B1" w:rsidTr="00AF36AF">
        <w:tc>
          <w:tcPr>
            <w:tcW w:w="0" w:type="auto"/>
            <w:shd w:val="clear" w:color="auto" w:fill="F1F1F1"/>
            <w:vAlign w:val="center"/>
            <w:hideMark/>
          </w:tcPr>
          <w:p w:rsidR="00AF36AF" w:rsidRPr="004368B1" w:rsidRDefault="00AF36AF" w:rsidP="00AF36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Thursday, July 4</w:t>
            </w:r>
          </w:p>
        </w:tc>
        <w:tc>
          <w:tcPr>
            <w:tcW w:w="6232" w:type="dxa"/>
            <w:shd w:val="clear" w:color="auto" w:fill="F1F1F1"/>
            <w:vAlign w:val="center"/>
            <w:hideMark/>
          </w:tcPr>
          <w:p w:rsidR="00AF36AF" w:rsidRPr="004368B1" w:rsidRDefault="00AF36AF" w:rsidP="00AF36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Independence Day Holiday (University Closed)</w:t>
            </w:r>
          </w:p>
        </w:tc>
      </w:tr>
      <w:tr w:rsidR="00AF36AF" w:rsidRPr="004368B1" w:rsidTr="00AF36AF">
        <w:tc>
          <w:tcPr>
            <w:tcW w:w="0" w:type="auto"/>
            <w:shd w:val="clear" w:color="auto" w:fill="auto"/>
            <w:vAlign w:val="center"/>
          </w:tcPr>
          <w:p w:rsidR="00AF36AF" w:rsidRPr="004368B1" w:rsidRDefault="00AF36AF" w:rsidP="00AF36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Friday, July 5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AF36AF" w:rsidRPr="004368B1" w:rsidRDefault="00AF36AF" w:rsidP="00AF36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Last day to add</w:t>
            </w:r>
            <w:r w:rsidR="002B67F1">
              <w:rPr>
                <w:rFonts w:eastAsia="Times New Roman" w:cstheme="minorHAnsi"/>
                <w:sz w:val="24"/>
                <w:szCs w:val="24"/>
              </w:rPr>
              <w:t>/drop</w:t>
            </w: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 xml:space="preserve"> Intrasession II courses</w:t>
            </w:r>
          </w:p>
        </w:tc>
      </w:tr>
      <w:tr w:rsidR="00AF36AF" w:rsidRPr="004368B1" w:rsidTr="00045ECC">
        <w:tc>
          <w:tcPr>
            <w:tcW w:w="0" w:type="auto"/>
            <w:shd w:val="clear" w:color="auto" w:fill="F1F1F1"/>
            <w:vAlign w:val="center"/>
          </w:tcPr>
          <w:p w:rsidR="00AF36AF" w:rsidRPr="004368B1" w:rsidRDefault="00AF36AF" w:rsidP="00AF36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Friday</w:t>
            </w:r>
            <w:r w:rsidR="00E14439" w:rsidRPr="004368B1">
              <w:rPr>
                <w:rFonts w:eastAsia="Times New Roman" w:cstheme="minorHAnsi"/>
                <w:bCs/>
                <w:sz w:val="24"/>
                <w:szCs w:val="24"/>
              </w:rPr>
              <w:t>, July 19</w:t>
            </w:r>
          </w:p>
        </w:tc>
        <w:tc>
          <w:tcPr>
            <w:tcW w:w="6232" w:type="dxa"/>
            <w:shd w:val="clear" w:color="auto" w:fill="F1F1F1"/>
            <w:vAlign w:val="center"/>
          </w:tcPr>
          <w:p w:rsidR="00AF36AF" w:rsidRPr="004368B1" w:rsidRDefault="00AF36AF" w:rsidP="00AF36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Last day to withdraw from Intrasession II courses</w:t>
            </w:r>
          </w:p>
        </w:tc>
      </w:tr>
      <w:tr w:rsidR="00AF36AF" w:rsidRPr="004368B1" w:rsidTr="00AF36AF">
        <w:tc>
          <w:tcPr>
            <w:tcW w:w="0" w:type="auto"/>
            <w:vAlign w:val="center"/>
            <w:hideMark/>
          </w:tcPr>
          <w:p w:rsidR="00AF36AF" w:rsidRPr="004368B1" w:rsidRDefault="00AF36AF" w:rsidP="00AF36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Thursday, July 23</w:t>
            </w:r>
          </w:p>
        </w:tc>
        <w:tc>
          <w:tcPr>
            <w:tcW w:w="6232" w:type="dxa"/>
            <w:vAlign w:val="center"/>
            <w:hideMark/>
          </w:tcPr>
          <w:p w:rsidR="00AF36AF" w:rsidRPr="004368B1" w:rsidRDefault="00AF36AF" w:rsidP="00AF36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Intrasession II ends</w:t>
            </w:r>
          </w:p>
        </w:tc>
      </w:tr>
    </w:tbl>
    <w:p w:rsidR="004F61DC" w:rsidRDefault="004F61DC" w:rsidP="00DE1442">
      <w:pPr>
        <w:rPr>
          <w:rFonts w:cstheme="minorHAnsi"/>
        </w:rPr>
      </w:pPr>
    </w:p>
    <w:p w:rsidR="00D34FE9" w:rsidRPr="004368B1" w:rsidRDefault="00D34FE9" w:rsidP="00DE1442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3210"/>
        <w:gridCol w:w="1818"/>
        <w:gridCol w:w="1418"/>
        <w:gridCol w:w="1259"/>
      </w:tblGrid>
      <w:tr w:rsidR="004368B1" w:rsidRPr="004368B1" w:rsidTr="004368B1">
        <w:trPr>
          <w:trHeight w:val="660"/>
        </w:trPr>
        <w:tc>
          <w:tcPr>
            <w:tcW w:w="880" w:type="pct"/>
            <w:shd w:val="clear" w:color="auto" w:fill="auto"/>
            <w:noWrap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368B1">
              <w:rPr>
                <w:rFonts w:eastAsia="Times New Roman" w:cstheme="minorHAnsi"/>
                <w:b/>
                <w:bCs/>
                <w:color w:val="000000"/>
              </w:rPr>
              <w:t>Course Number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368B1">
              <w:rPr>
                <w:rFonts w:eastAsia="Times New Roman" w:cstheme="minorHAnsi"/>
                <w:b/>
                <w:bCs/>
                <w:color w:val="000000"/>
              </w:rPr>
              <w:t>Course Title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368B1">
              <w:rPr>
                <w:rFonts w:eastAsia="Times New Roman" w:cstheme="minorHAnsi"/>
                <w:b/>
                <w:bCs/>
                <w:color w:val="000000"/>
              </w:rPr>
              <w:t>Instructor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368B1">
              <w:rPr>
                <w:rFonts w:eastAsia="Times New Roman" w:cstheme="minorHAnsi"/>
                <w:b/>
                <w:bCs/>
                <w:color w:val="000000"/>
              </w:rPr>
              <w:t>Course Dates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4368B1" w:rsidRPr="004368B1" w:rsidRDefault="004368B1" w:rsidP="006166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368B1">
              <w:rPr>
                <w:rFonts w:eastAsia="Times New Roman" w:cstheme="minorHAnsi"/>
                <w:b/>
                <w:bCs/>
                <w:color w:val="000000"/>
              </w:rPr>
              <w:t xml:space="preserve">Last day </w:t>
            </w:r>
            <w:r w:rsidR="006166CE">
              <w:rPr>
                <w:rFonts w:eastAsia="Times New Roman" w:cstheme="minorHAnsi"/>
                <w:b/>
                <w:bCs/>
                <w:color w:val="000000"/>
              </w:rPr>
              <w:t>to withdraw</w:t>
            </w:r>
            <w:bookmarkStart w:id="0" w:name="_GoBack"/>
            <w:bookmarkEnd w:id="0"/>
          </w:p>
        </w:tc>
      </w:tr>
      <w:tr w:rsidR="004368B1" w:rsidRPr="004368B1" w:rsidTr="004368B1">
        <w:trPr>
          <w:trHeight w:val="342"/>
        </w:trPr>
        <w:tc>
          <w:tcPr>
            <w:tcW w:w="880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CNS 6100-001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Counseling Practicum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Ki Byung Chae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05/21-07/31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7/22/2019</w:t>
            </w:r>
          </w:p>
        </w:tc>
      </w:tr>
      <w:tr w:rsidR="004368B1" w:rsidRPr="004368B1" w:rsidTr="004368B1">
        <w:trPr>
          <w:trHeight w:val="342"/>
        </w:trPr>
        <w:tc>
          <w:tcPr>
            <w:tcW w:w="880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EDN 5660-001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Applied Educ Research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David </w:t>
            </w:r>
            <w:r w:rsidRPr="004368B1">
              <w:rPr>
                <w:rFonts w:eastAsia="Times New Roman" w:cstheme="minorHAnsi"/>
                <w:color w:val="000000"/>
              </w:rPr>
              <w:t>Oxendine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05/21-07/31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7/22/2019</w:t>
            </w:r>
          </w:p>
        </w:tc>
      </w:tr>
      <w:tr w:rsidR="004368B1" w:rsidRPr="004368B1" w:rsidTr="004368B1">
        <w:trPr>
          <w:trHeight w:val="342"/>
        </w:trPr>
        <w:tc>
          <w:tcPr>
            <w:tcW w:w="880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EDN 5660-800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Applied Educ Research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Mary Klinikowski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05/21-07/31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7/22/2019</w:t>
            </w:r>
          </w:p>
        </w:tc>
      </w:tr>
      <w:tr w:rsidR="004368B1" w:rsidRPr="004368B1" w:rsidTr="004368B1">
        <w:trPr>
          <w:trHeight w:val="342"/>
        </w:trPr>
        <w:tc>
          <w:tcPr>
            <w:tcW w:w="880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EDN 5660-801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Applied Educ Research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Mary Klinikowski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05/21-07/31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7/22/2019</w:t>
            </w:r>
          </w:p>
        </w:tc>
      </w:tr>
      <w:tr w:rsidR="004368B1" w:rsidRPr="004368B1" w:rsidTr="004368B1">
        <w:trPr>
          <w:trHeight w:val="342"/>
        </w:trPr>
        <w:tc>
          <w:tcPr>
            <w:tcW w:w="880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HST 5750-800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Topics in US Hst Since 1860: The Black Feminist Movement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David Walton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05/06-06/21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7/19/2019</w:t>
            </w:r>
          </w:p>
        </w:tc>
      </w:tr>
      <w:tr w:rsidR="004368B1" w:rsidRPr="004368B1" w:rsidTr="004368B1">
        <w:trPr>
          <w:trHeight w:val="342"/>
        </w:trPr>
        <w:tc>
          <w:tcPr>
            <w:tcW w:w="880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NUR 5220-600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Care Environment and Clinical Outcomes Management (LAB)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William Puentes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05/21-07/31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7/22/2019</w:t>
            </w:r>
          </w:p>
        </w:tc>
      </w:tr>
      <w:tr w:rsidR="004368B1" w:rsidRPr="004368B1" w:rsidTr="004368B1">
        <w:trPr>
          <w:trHeight w:val="342"/>
        </w:trPr>
        <w:tc>
          <w:tcPr>
            <w:tcW w:w="880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NUR 5330-600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Clinical Teaching Strategies for Nurse Education (Clinical)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Julie Harrison-Swartz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05/21-07/31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7/22/2019</w:t>
            </w:r>
          </w:p>
        </w:tc>
      </w:tr>
      <w:tr w:rsidR="004368B1" w:rsidRPr="004368B1" w:rsidTr="004368B1">
        <w:trPr>
          <w:trHeight w:val="342"/>
        </w:trPr>
        <w:tc>
          <w:tcPr>
            <w:tcW w:w="880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EXER 5010-800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Health, Fit &amp; Exer Physio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Beverly R. Justice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05/06-06/25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6/18/2019</w:t>
            </w:r>
          </w:p>
        </w:tc>
      </w:tr>
      <w:tr w:rsidR="004368B1" w:rsidRPr="004368B1" w:rsidTr="004368B1">
        <w:trPr>
          <w:trHeight w:val="342"/>
        </w:trPr>
        <w:tc>
          <w:tcPr>
            <w:tcW w:w="880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EXER 5020-800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Exer Sport &amp; Coaching Psy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Peter D</w:t>
            </w:r>
            <w:r>
              <w:rPr>
                <w:rFonts w:eastAsia="Times New Roman" w:cstheme="minorHAnsi"/>
                <w:color w:val="000000"/>
              </w:rPr>
              <w:t>.</w:t>
            </w:r>
            <w:r w:rsidRPr="004368B1">
              <w:rPr>
                <w:rFonts w:eastAsia="Times New Roman" w:cstheme="minorHAnsi"/>
                <w:color w:val="000000"/>
              </w:rPr>
              <w:t xml:space="preserve"> Ormsby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05/06-06/25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6/18/2019</w:t>
            </w:r>
          </w:p>
        </w:tc>
      </w:tr>
      <w:tr w:rsidR="004368B1" w:rsidRPr="004368B1" w:rsidTr="004368B1">
        <w:trPr>
          <w:trHeight w:val="342"/>
        </w:trPr>
        <w:tc>
          <w:tcPr>
            <w:tcW w:w="880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EXER 5060-800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Curr Issu in Hlth, PE, Sprt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Leah Fiorentino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05/06-06/25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6/18/2019</w:t>
            </w:r>
          </w:p>
        </w:tc>
      </w:tr>
      <w:tr w:rsidR="004368B1" w:rsidRPr="004368B1" w:rsidTr="004368B1">
        <w:trPr>
          <w:trHeight w:val="342"/>
        </w:trPr>
        <w:tc>
          <w:tcPr>
            <w:tcW w:w="880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EXER 5080-800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Facility Design/Management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Marian Wooten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05/06-06/25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6/18/2019</w:t>
            </w:r>
          </w:p>
        </w:tc>
      </w:tr>
      <w:tr w:rsidR="004368B1" w:rsidRPr="004368B1" w:rsidTr="004368B1">
        <w:trPr>
          <w:trHeight w:val="342"/>
        </w:trPr>
        <w:tc>
          <w:tcPr>
            <w:tcW w:w="880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EXER 5100-800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Lead &amp; Mgt in Hlth, PE, Spt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Jessica L</w:t>
            </w:r>
            <w:r>
              <w:rPr>
                <w:rFonts w:eastAsia="Times New Roman" w:cstheme="minorHAnsi"/>
                <w:color w:val="000000"/>
              </w:rPr>
              <w:t>.</w:t>
            </w:r>
            <w:r w:rsidRPr="004368B1">
              <w:rPr>
                <w:rFonts w:eastAsia="Times New Roman" w:cstheme="minorHAnsi"/>
                <w:color w:val="000000"/>
              </w:rPr>
              <w:t xml:space="preserve"> Siegele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05/06-06/25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6/18/2019</w:t>
            </w:r>
          </w:p>
        </w:tc>
      </w:tr>
      <w:tr w:rsidR="004368B1" w:rsidRPr="004368B1" w:rsidTr="004368B1">
        <w:trPr>
          <w:trHeight w:val="342"/>
        </w:trPr>
        <w:tc>
          <w:tcPr>
            <w:tcW w:w="880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HST 5990-800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Historical Research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Serina Cinnamon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06/24-08/09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4368B1" w:rsidRPr="004368B1" w:rsidRDefault="004368B1" w:rsidP="004368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368B1">
              <w:rPr>
                <w:rFonts w:eastAsia="Times New Roman" w:cstheme="minorHAnsi"/>
                <w:color w:val="000000"/>
              </w:rPr>
              <w:t>8/2/2019</w:t>
            </w:r>
          </w:p>
        </w:tc>
      </w:tr>
    </w:tbl>
    <w:p w:rsidR="004368B1" w:rsidRDefault="004368B1" w:rsidP="00DE1442"/>
    <w:sectPr w:rsidR="0043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E9" w:rsidRDefault="00D34FE9" w:rsidP="00D34FE9">
      <w:pPr>
        <w:spacing w:after="0" w:line="240" w:lineRule="auto"/>
      </w:pPr>
      <w:r>
        <w:separator/>
      </w:r>
    </w:p>
  </w:endnote>
  <w:endnote w:type="continuationSeparator" w:id="0">
    <w:p w:rsidR="00D34FE9" w:rsidRDefault="00D34FE9" w:rsidP="00D3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E9" w:rsidRDefault="00D34FE9" w:rsidP="00D34FE9">
      <w:pPr>
        <w:spacing w:after="0" w:line="240" w:lineRule="auto"/>
      </w:pPr>
      <w:r>
        <w:separator/>
      </w:r>
    </w:p>
  </w:footnote>
  <w:footnote w:type="continuationSeparator" w:id="0">
    <w:p w:rsidR="00D34FE9" w:rsidRDefault="00D34FE9" w:rsidP="00D34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C"/>
    <w:rsid w:val="002B67F1"/>
    <w:rsid w:val="00375188"/>
    <w:rsid w:val="004368B1"/>
    <w:rsid w:val="004F61DC"/>
    <w:rsid w:val="006166CE"/>
    <w:rsid w:val="008C59B8"/>
    <w:rsid w:val="00A44A33"/>
    <w:rsid w:val="00AF36AF"/>
    <w:rsid w:val="00D34FE9"/>
    <w:rsid w:val="00D54DC7"/>
    <w:rsid w:val="00DE1442"/>
    <w:rsid w:val="00E14439"/>
    <w:rsid w:val="00F6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72C7"/>
  <w15:chartTrackingRefBased/>
  <w15:docId w15:val="{1F443E73-3B38-4D89-BACC-8721146A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6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1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-wrapper">
    <w:name w:val="field-wrapper"/>
    <w:basedOn w:val="DefaultParagraphFont"/>
    <w:rsid w:val="004F61DC"/>
  </w:style>
  <w:style w:type="paragraph" w:styleId="NormalWeb">
    <w:name w:val="Normal (Web)"/>
    <w:basedOn w:val="Normal"/>
    <w:uiPriority w:val="99"/>
    <w:semiHidden/>
    <w:unhideWhenUsed/>
    <w:rsid w:val="004F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1DC"/>
    <w:rPr>
      <w:b/>
      <w:bCs/>
    </w:rPr>
  </w:style>
  <w:style w:type="character" w:styleId="Hyperlink">
    <w:name w:val="Hyperlink"/>
    <w:basedOn w:val="DefaultParagraphFont"/>
    <w:uiPriority w:val="99"/>
    <w:unhideWhenUsed/>
    <w:rsid w:val="00A44A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9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E9"/>
  </w:style>
  <w:style w:type="paragraph" w:styleId="Footer">
    <w:name w:val="footer"/>
    <w:basedOn w:val="Normal"/>
    <w:link w:val="FooterChar"/>
    <w:uiPriority w:val="99"/>
    <w:unhideWhenUsed/>
    <w:rsid w:val="00D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dc:description/>
  <cp:lastModifiedBy>Kirill M. Bumin</cp:lastModifiedBy>
  <cp:revision>6</cp:revision>
  <dcterms:created xsi:type="dcterms:W3CDTF">2019-04-03T17:38:00Z</dcterms:created>
  <dcterms:modified xsi:type="dcterms:W3CDTF">2019-04-11T18:05:00Z</dcterms:modified>
</cp:coreProperties>
</file>