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4F5" w:rsidRPr="00A73FAF" w:rsidRDefault="003904F5" w:rsidP="003904F5">
      <w:pPr>
        <w:spacing w:after="0" w:line="240" w:lineRule="auto"/>
        <w:jc w:val="center"/>
        <w:rPr>
          <w:rFonts w:ascii="Times New Roman" w:hAnsi="Times New Roman" w:cs="Times New Roman"/>
          <w:b/>
          <w:sz w:val="24"/>
          <w:szCs w:val="24"/>
        </w:rPr>
      </w:pPr>
      <w:r w:rsidRPr="00A73FAF">
        <w:rPr>
          <w:rFonts w:ascii="Times New Roman" w:hAnsi="Times New Roman" w:cs="Times New Roman"/>
          <w:b/>
          <w:sz w:val="24"/>
          <w:szCs w:val="24"/>
        </w:rPr>
        <w:t>Faculty Development and Welfare Subcommittee</w:t>
      </w:r>
    </w:p>
    <w:p w:rsidR="003904F5" w:rsidRPr="00A73FAF" w:rsidRDefault="00731387" w:rsidP="003904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January 10, 2019</w:t>
      </w:r>
      <w:r w:rsidR="003904F5" w:rsidRPr="00A73FAF">
        <w:rPr>
          <w:rFonts w:ascii="Times New Roman" w:hAnsi="Times New Roman" w:cs="Times New Roman"/>
          <w:b/>
          <w:sz w:val="24"/>
          <w:szCs w:val="24"/>
        </w:rPr>
        <w:t>; 3:30 pm</w:t>
      </w:r>
    </w:p>
    <w:p w:rsidR="003904F5" w:rsidRPr="00A73FAF" w:rsidRDefault="003904F5" w:rsidP="003904F5">
      <w:pPr>
        <w:spacing w:after="0" w:line="240" w:lineRule="auto"/>
        <w:jc w:val="center"/>
        <w:rPr>
          <w:rFonts w:ascii="Times New Roman" w:hAnsi="Times New Roman" w:cs="Times New Roman"/>
          <w:b/>
          <w:sz w:val="24"/>
          <w:szCs w:val="24"/>
        </w:rPr>
      </w:pPr>
      <w:r w:rsidRPr="00A73FAF">
        <w:rPr>
          <w:rFonts w:ascii="Times New Roman" w:hAnsi="Times New Roman" w:cs="Times New Roman"/>
          <w:b/>
          <w:sz w:val="24"/>
          <w:szCs w:val="24"/>
        </w:rPr>
        <w:t>UC 233</w:t>
      </w:r>
    </w:p>
    <w:p w:rsidR="003904F5" w:rsidRPr="00A73FAF" w:rsidRDefault="003904F5" w:rsidP="003904F5">
      <w:pPr>
        <w:spacing w:after="0" w:line="240" w:lineRule="auto"/>
        <w:jc w:val="center"/>
        <w:rPr>
          <w:rFonts w:ascii="Times New Roman" w:hAnsi="Times New Roman" w:cs="Times New Roman"/>
          <w:b/>
          <w:sz w:val="24"/>
          <w:szCs w:val="24"/>
        </w:rPr>
      </w:pPr>
    </w:p>
    <w:p w:rsidR="003904F5" w:rsidRPr="00A73FAF" w:rsidRDefault="003904F5" w:rsidP="003904F5">
      <w:pPr>
        <w:pStyle w:val="Heading1"/>
        <w:jc w:val="center"/>
        <w:rPr>
          <w:rFonts w:ascii="Times New Roman" w:hAnsi="Times New Roman" w:cs="Times New Roman"/>
          <w:b/>
          <w:sz w:val="24"/>
          <w:szCs w:val="24"/>
        </w:rPr>
      </w:pPr>
      <w:bookmarkStart w:id="0" w:name="_Agenda"/>
      <w:bookmarkEnd w:id="0"/>
      <w:r w:rsidRPr="00A73FAF">
        <w:rPr>
          <w:rFonts w:ascii="Times New Roman" w:hAnsi="Times New Roman" w:cs="Times New Roman"/>
          <w:b/>
          <w:color w:val="auto"/>
          <w:sz w:val="24"/>
          <w:szCs w:val="24"/>
        </w:rPr>
        <w:t>Agenda</w:t>
      </w:r>
    </w:p>
    <w:p w:rsidR="003904F5" w:rsidRPr="00A73FAF" w:rsidRDefault="003904F5" w:rsidP="003904F5">
      <w:pPr>
        <w:spacing w:after="0" w:line="240" w:lineRule="auto"/>
        <w:jc w:val="center"/>
        <w:rPr>
          <w:rFonts w:ascii="Times New Roman" w:hAnsi="Times New Roman" w:cs="Times New Roman"/>
          <w:sz w:val="24"/>
          <w:szCs w:val="24"/>
        </w:rPr>
      </w:pPr>
    </w:p>
    <w:p w:rsidR="00EC6618" w:rsidRDefault="00EC6618" w:rsidP="00EC661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Members: Ashley Allen (SBS to 2020), Don Beken (NSM to 2019), Katie DeFiglio (ARTS to 2020), Calvina Ellerbe (SBS to 2019), Scott Hicks (Director of TLC), Autumn Lauzon (LETT to 2019, Chair), Kathy McAllister (NSM to 2020), Claudia Nickolson (EDUC to 2019), Angela Revels (AVC for Human Resources), Ca</w:t>
      </w:r>
      <w:bookmarkStart w:id="1" w:name="_GoBack"/>
      <w:bookmarkEnd w:id="1"/>
      <w:r>
        <w:rPr>
          <w:rFonts w:ascii="Times New Roman" w:hAnsi="Times New Roman" w:cs="Times New Roman"/>
          <w:sz w:val="24"/>
          <w:szCs w:val="24"/>
        </w:rPr>
        <w:t xml:space="preserve">rla Rokes (ARTS to 2019), </w:t>
      </w:r>
      <w:r>
        <w:rPr>
          <w:rFonts w:ascii="Times New Roman" w:hAnsi="Times New Roman" w:cs="Times New Roman"/>
          <w:sz w:val="24"/>
        </w:rPr>
        <w:t xml:space="preserve">Melinda Rosenberg </w:t>
      </w:r>
      <w:r>
        <w:rPr>
          <w:rFonts w:ascii="Times New Roman" w:hAnsi="Times New Roman" w:cs="Times New Roman"/>
          <w:sz w:val="24"/>
          <w:szCs w:val="24"/>
        </w:rPr>
        <w:t>(LETT to 2020), Laura Staal (EDUC to 2020)</w:t>
      </w:r>
      <w:proofErr w:type="gramEnd"/>
    </w:p>
    <w:p w:rsidR="003904F5" w:rsidRPr="00A73FAF" w:rsidRDefault="003904F5" w:rsidP="003904F5">
      <w:pPr>
        <w:spacing w:after="0" w:line="240" w:lineRule="auto"/>
        <w:rPr>
          <w:rFonts w:ascii="Times New Roman" w:hAnsi="Times New Roman" w:cs="Times New Roman"/>
          <w:sz w:val="24"/>
          <w:szCs w:val="24"/>
        </w:rPr>
      </w:pPr>
    </w:p>
    <w:p w:rsidR="003904F5" w:rsidRPr="00A73FAF" w:rsidRDefault="003904F5" w:rsidP="003904F5">
      <w:pPr>
        <w:pStyle w:val="ListParagraph"/>
        <w:numPr>
          <w:ilvl w:val="0"/>
          <w:numId w:val="2"/>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Call to Order</w:t>
      </w:r>
    </w:p>
    <w:p w:rsidR="003904F5" w:rsidRPr="00A73FAF" w:rsidRDefault="003904F5" w:rsidP="003904F5">
      <w:pPr>
        <w:pStyle w:val="ListParagraph"/>
        <w:numPr>
          <w:ilvl w:val="0"/>
          <w:numId w:val="2"/>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 xml:space="preserve">Approval of Minutes from </w:t>
      </w:r>
      <w:r w:rsidR="00731387">
        <w:rPr>
          <w:rFonts w:ascii="Times New Roman" w:hAnsi="Times New Roman" w:cs="Times New Roman"/>
          <w:sz w:val="24"/>
          <w:szCs w:val="24"/>
        </w:rPr>
        <w:t>November 8</w:t>
      </w:r>
      <w:r w:rsidRPr="00A73FAF">
        <w:rPr>
          <w:rFonts w:ascii="Times New Roman" w:hAnsi="Times New Roman" w:cs="Times New Roman"/>
          <w:sz w:val="24"/>
          <w:szCs w:val="24"/>
        </w:rPr>
        <w:t>, 2018 (Appendix)</w:t>
      </w:r>
    </w:p>
    <w:p w:rsidR="003904F5" w:rsidRPr="003904F5" w:rsidRDefault="003904F5" w:rsidP="003904F5">
      <w:pPr>
        <w:pStyle w:val="ListParagraph"/>
        <w:numPr>
          <w:ilvl w:val="0"/>
          <w:numId w:val="2"/>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Adoption of Agenda</w:t>
      </w:r>
    </w:p>
    <w:p w:rsidR="003904F5" w:rsidRPr="00A73FAF" w:rsidRDefault="003904F5" w:rsidP="003904F5">
      <w:pPr>
        <w:pStyle w:val="ListParagraph"/>
        <w:numPr>
          <w:ilvl w:val="0"/>
          <w:numId w:val="2"/>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Report from the Chair</w:t>
      </w:r>
    </w:p>
    <w:p w:rsidR="003904F5" w:rsidRDefault="003904F5" w:rsidP="003904F5">
      <w:pPr>
        <w:pStyle w:val="ListParagraph"/>
        <w:numPr>
          <w:ilvl w:val="0"/>
          <w:numId w:val="2"/>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Unfinished Busin</w:t>
      </w:r>
      <w:r>
        <w:rPr>
          <w:rFonts w:ascii="Times New Roman" w:hAnsi="Times New Roman" w:cs="Times New Roman"/>
          <w:sz w:val="24"/>
          <w:szCs w:val="24"/>
        </w:rPr>
        <w:t>ess</w:t>
      </w:r>
    </w:p>
    <w:p w:rsidR="00A8177E" w:rsidRDefault="00A8177E" w:rsidP="00A8177E">
      <w:pPr>
        <w:pStyle w:val="ListParagraph"/>
        <w:numPr>
          <w:ilvl w:val="1"/>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Annual Compliance Training</w:t>
      </w:r>
    </w:p>
    <w:p w:rsidR="003904F5" w:rsidRDefault="003904F5" w:rsidP="003904F5">
      <w:pPr>
        <w:pStyle w:val="ListParagraph"/>
        <w:numPr>
          <w:ilvl w:val="0"/>
          <w:numId w:val="2"/>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New Business</w:t>
      </w:r>
    </w:p>
    <w:p w:rsidR="003904F5" w:rsidRDefault="00731387" w:rsidP="003904F5">
      <w:pPr>
        <w:pStyle w:val="ListParagraph"/>
        <w:numPr>
          <w:ilvl w:val="1"/>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Revisiting the Office Hours Policy</w:t>
      </w:r>
    </w:p>
    <w:p w:rsidR="003904F5" w:rsidRPr="00A73FAF" w:rsidRDefault="003904F5" w:rsidP="003904F5">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Announcements</w:t>
      </w:r>
    </w:p>
    <w:p w:rsidR="003904F5" w:rsidRPr="00A73FAF" w:rsidRDefault="003904F5" w:rsidP="003904F5">
      <w:pPr>
        <w:pStyle w:val="ListParagraph"/>
        <w:numPr>
          <w:ilvl w:val="0"/>
          <w:numId w:val="2"/>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Adjournment</w:t>
      </w:r>
    </w:p>
    <w:p w:rsidR="003904F5" w:rsidRDefault="003904F5" w:rsidP="003904F5">
      <w:pPr>
        <w:spacing w:after="0"/>
        <w:jc w:val="center"/>
        <w:rPr>
          <w:rFonts w:ascii="Times New Roman" w:hAnsi="Times New Roman" w:cs="Times New Roman"/>
          <w:b/>
          <w:sz w:val="24"/>
          <w:szCs w:val="24"/>
        </w:rPr>
      </w:pPr>
    </w:p>
    <w:p w:rsidR="003904F5" w:rsidRDefault="003904F5" w:rsidP="003904F5">
      <w:pPr>
        <w:spacing w:after="0"/>
        <w:jc w:val="center"/>
        <w:rPr>
          <w:rFonts w:ascii="Times New Roman" w:hAnsi="Times New Roman" w:cs="Times New Roman"/>
          <w:b/>
          <w:sz w:val="24"/>
          <w:szCs w:val="24"/>
        </w:rPr>
      </w:pPr>
      <w:r>
        <w:rPr>
          <w:rFonts w:ascii="Times New Roman" w:hAnsi="Times New Roman" w:cs="Times New Roman"/>
          <w:b/>
          <w:sz w:val="24"/>
          <w:szCs w:val="24"/>
        </w:rPr>
        <w:t>Appendix</w:t>
      </w:r>
    </w:p>
    <w:p w:rsidR="003904F5" w:rsidRDefault="003904F5" w:rsidP="003904F5">
      <w:pPr>
        <w:spacing w:after="0"/>
        <w:jc w:val="center"/>
        <w:rPr>
          <w:rFonts w:ascii="Times New Roman" w:hAnsi="Times New Roman" w:cs="Times New Roman"/>
          <w:b/>
          <w:sz w:val="24"/>
          <w:szCs w:val="24"/>
        </w:rPr>
      </w:pPr>
    </w:p>
    <w:p w:rsidR="00AA370B" w:rsidRDefault="00AA370B" w:rsidP="00AA370B">
      <w:pPr>
        <w:spacing w:after="0"/>
        <w:jc w:val="center"/>
        <w:rPr>
          <w:rFonts w:ascii="Times New Roman" w:hAnsi="Times New Roman" w:cs="Times New Roman"/>
          <w:b/>
          <w:sz w:val="24"/>
          <w:szCs w:val="24"/>
        </w:rPr>
      </w:pPr>
      <w:r>
        <w:rPr>
          <w:rFonts w:ascii="Times New Roman" w:hAnsi="Times New Roman" w:cs="Times New Roman"/>
          <w:b/>
          <w:sz w:val="24"/>
          <w:szCs w:val="24"/>
        </w:rPr>
        <w:t>Faculty Development and Welfare Subcommittee</w:t>
      </w:r>
    </w:p>
    <w:p w:rsidR="00AA370B" w:rsidRDefault="00AA370B" w:rsidP="00AA370B">
      <w:pPr>
        <w:spacing w:after="0"/>
        <w:jc w:val="center"/>
        <w:rPr>
          <w:rFonts w:ascii="Times New Roman" w:hAnsi="Times New Roman" w:cs="Times New Roman"/>
          <w:sz w:val="24"/>
          <w:szCs w:val="24"/>
        </w:rPr>
      </w:pPr>
      <w:r>
        <w:rPr>
          <w:rFonts w:ascii="Times New Roman" w:hAnsi="Times New Roman" w:cs="Times New Roman"/>
          <w:sz w:val="24"/>
          <w:szCs w:val="24"/>
        </w:rPr>
        <w:t>November 8, 2018; 3:30 pm</w:t>
      </w:r>
    </w:p>
    <w:p w:rsidR="00AA370B" w:rsidRDefault="00AA370B" w:rsidP="00AA370B">
      <w:pPr>
        <w:spacing w:after="0"/>
        <w:jc w:val="center"/>
        <w:rPr>
          <w:rFonts w:ascii="Times New Roman" w:hAnsi="Times New Roman" w:cs="Times New Roman"/>
          <w:sz w:val="24"/>
          <w:szCs w:val="24"/>
        </w:rPr>
      </w:pPr>
      <w:r>
        <w:rPr>
          <w:rFonts w:ascii="Times New Roman" w:hAnsi="Times New Roman" w:cs="Times New Roman"/>
          <w:sz w:val="24"/>
          <w:szCs w:val="24"/>
        </w:rPr>
        <w:t>UC 233</w:t>
      </w:r>
    </w:p>
    <w:p w:rsidR="00AA370B" w:rsidRDefault="00AA370B" w:rsidP="00AA370B">
      <w:pPr>
        <w:spacing w:after="0"/>
        <w:jc w:val="center"/>
        <w:rPr>
          <w:rFonts w:ascii="Times New Roman" w:hAnsi="Times New Roman" w:cs="Times New Roman"/>
          <w:sz w:val="24"/>
          <w:szCs w:val="24"/>
        </w:rPr>
      </w:pPr>
    </w:p>
    <w:p w:rsidR="00AA370B" w:rsidRDefault="00AA370B" w:rsidP="00AA370B">
      <w:pPr>
        <w:jc w:val="center"/>
        <w:rPr>
          <w:rFonts w:ascii="Times New Roman" w:hAnsi="Times New Roman" w:cs="Times New Roman"/>
          <w:b/>
          <w:sz w:val="24"/>
          <w:szCs w:val="24"/>
        </w:rPr>
      </w:pPr>
      <w:r>
        <w:rPr>
          <w:rFonts w:ascii="Times New Roman" w:hAnsi="Times New Roman" w:cs="Times New Roman"/>
          <w:b/>
          <w:sz w:val="24"/>
          <w:szCs w:val="24"/>
        </w:rPr>
        <w:t>Minutes (Draft)</w:t>
      </w:r>
    </w:p>
    <w:p w:rsidR="00AA370B" w:rsidRDefault="00AA370B" w:rsidP="00AA370B">
      <w:pPr>
        <w:spacing w:after="0"/>
        <w:rPr>
          <w:rFonts w:ascii="Times New Roman" w:hAnsi="Times New Roman" w:cs="Times New Roman"/>
          <w:sz w:val="24"/>
          <w:szCs w:val="24"/>
        </w:rPr>
      </w:pPr>
      <w:r>
        <w:rPr>
          <w:rFonts w:ascii="Times New Roman" w:hAnsi="Times New Roman" w:cs="Times New Roman"/>
          <w:sz w:val="24"/>
          <w:szCs w:val="24"/>
        </w:rPr>
        <w:t>Members in attendance:</w:t>
      </w:r>
    </w:p>
    <w:p w:rsidR="00AA370B" w:rsidRDefault="00AA370B" w:rsidP="00AA370B">
      <w:pPr>
        <w:spacing w:after="0"/>
        <w:ind w:firstLine="720"/>
        <w:rPr>
          <w:rFonts w:ascii="Times New Roman" w:hAnsi="Times New Roman" w:cs="Times New Roman"/>
          <w:sz w:val="24"/>
          <w:szCs w:val="24"/>
        </w:rPr>
      </w:pPr>
      <w:r>
        <w:rPr>
          <w:rFonts w:ascii="Times New Roman" w:hAnsi="Times New Roman" w:cs="Times New Roman"/>
          <w:sz w:val="24"/>
          <w:szCs w:val="24"/>
        </w:rPr>
        <w:t>Ashley Allen (SBS to 2020)</w:t>
      </w:r>
    </w:p>
    <w:p w:rsidR="00AA370B" w:rsidRDefault="00AA370B" w:rsidP="00AA370B">
      <w:pPr>
        <w:spacing w:after="0"/>
        <w:ind w:firstLine="720"/>
        <w:rPr>
          <w:rFonts w:ascii="Times New Roman" w:hAnsi="Times New Roman" w:cs="Times New Roman"/>
          <w:sz w:val="24"/>
          <w:szCs w:val="24"/>
        </w:rPr>
      </w:pPr>
      <w:r>
        <w:rPr>
          <w:rFonts w:ascii="Times New Roman" w:hAnsi="Times New Roman" w:cs="Times New Roman"/>
          <w:sz w:val="24"/>
          <w:szCs w:val="24"/>
        </w:rPr>
        <w:t>Don Beken (NSM to 2019)</w:t>
      </w:r>
    </w:p>
    <w:p w:rsidR="00AA370B" w:rsidRDefault="00AA370B" w:rsidP="00AA370B">
      <w:pPr>
        <w:spacing w:after="0"/>
        <w:ind w:firstLine="720"/>
        <w:rPr>
          <w:rFonts w:ascii="Times New Roman" w:hAnsi="Times New Roman" w:cs="Times New Roman"/>
          <w:sz w:val="24"/>
          <w:szCs w:val="24"/>
        </w:rPr>
      </w:pPr>
      <w:r>
        <w:rPr>
          <w:rFonts w:ascii="Times New Roman" w:hAnsi="Times New Roman" w:cs="Times New Roman"/>
          <w:sz w:val="24"/>
          <w:szCs w:val="24"/>
        </w:rPr>
        <w:t>Katie DeFiglio (ARTS to 2020)</w:t>
      </w:r>
    </w:p>
    <w:p w:rsidR="00AA370B" w:rsidRDefault="00AA370B" w:rsidP="00AA370B">
      <w:pPr>
        <w:spacing w:after="0"/>
        <w:ind w:firstLine="720"/>
        <w:rPr>
          <w:rFonts w:ascii="Times New Roman" w:hAnsi="Times New Roman" w:cs="Times New Roman"/>
          <w:sz w:val="24"/>
          <w:szCs w:val="24"/>
        </w:rPr>
      </w:pPr>
      <w:r>
        <w:rPr>
          <w:rFonts w:ascii="Times New Roman" w:hAnsi="Times New Roman" w:cs="Times New Roman"/>
          <w:sz w:val="24"/>
          <w:szCs w:val="24"/>
        </w:rPr>
        <w:t>Scott Hicks (Director of TLC)</w:t>
      </w:r>
    </w:p>
    <w:p w:rsidR="00AA370B" w:rsidRDefault="00AA370B" w:rsidP="00AA370B">
      <w:pPr>
        <w:spacing w:after="0"/>
        <w:ind w:firstLine="720"/>
        <w:rPr>
          <w:rFonts w:ascii="Times New Roman" w:hAnsi="Times New Roman" w:cs="Times New Roman"/>
          <w:sz w:val="24"/>
          <w:szCs w:val="24"/>
        </w:rPr>
      </w:pPr>
      <w:r>
        <w:rPr>
          <w:rFonts w:ascii="Times New Roman" w:hAnsi="Times New Roman" w:cs="Times New Roman"/>
          <w:sz w:val="24"/>
          <w:szCs w:val="24"/>
        </w:rPr>
        <w:t>Autumn Lauzon (LETT to 2019, Chair)</w:t>
      </w:r>
    </w:p>
    <w:p w:rsidR="00AA370B" w:rsidRDefault="00AA370B" w:rsidP="00AA370B">
      <w:pPr>
        <w:spacing w:after="0"/>
        <w:ind w:left="720"/>
        <w:rPr>
          <w:rFonts w:ascii="Times New Roman" w:hAnsi="Times New Roman" w:cs="Times New Roman"/>
          <w:sz w:val="24"/>
          <w:szCs w:val="24"/>
        </w:rPr>
      </w:pPr>
      <w:r>
        <w:rPr>
          <w:rFonts w:ascii="Times New Roman" w:hAnsi="Times New Roman" w:cs="Times New Roman"/>
          <w:sz w:val="24"/>
          <w:szCs w:val="24"/>
        </w:rPr>
        <w:t>Claudia Nickolson (EDUC to 2019)</w:t>
      </w:r>
    </w:p>
    <w:p w:rsidR="00AA370B" w:rsidRDefault="00AA370B" w:rsidP="00AA370B">
      <w:pPr>
        <w:spacing w:after="0"/>
        <w:ind w:left="720"/>
        <w:rPr>
          <w:rFonts w:ascii="Times New Roman" w:hAnsi="Times New Roman" w:cs="Times New Roman"/>
          <w:sz w:val="24"/>
          <w:szCs w:val="24"/>
        </w:rPr>
      </w:pPr>
      <w:r>
        <w:rPr>
          <w:rFonts w:ascii="Times New Roman" w:hAnsi="Times New Roman" w:cs="Times New Roman"/>
          <w:sz w:val="24"/>
          <w:szCs w:val="24"/>
        </w:rPr>
        <w:t>Carla Rokes (ARTS to 2019)</w:t>
      </w:r>
    </w:p>
    <w:p w:rsidR="00AA370B" w:rsidRDefault="00AA370B" w:rsidP="00AA370B">
      <w:pPr>
        <w:spacing w:after="0"/>
        <w:ind w:left="720"/>
        <w:rPr>
          <w:rFonts w:ascii="Times New Roman" w:hAnsi="Times New Roman" w:cs="Times New Roman"/>
          <w:sz w:val="24"/>
          <w:szCs w:val="24"/>
        </w:rPr>
      </w:pPr>
      <w:r>
        <w:rPr>
          <w:rFonts w:ascii="Times New Roman" w:hAnsi="Times New Roman" w:cs="Times New Roman"/>
          <w:sz w:val="24"/>
          <w:szCs w:val="24"/>
        </w:rPr>
        <w:t>Laura Staal (EDUC to 2020)</w:t>
      </w:r>
    </w:p>
    <w:p w:rsidR="00A8177E" w:rsidRDefault="00A8177E" w:rsidP="00AA370B">
      <w:pPr>
        <w:spacing w:after="0"/>
        <w:ind w:left="720"/>
        <w:rPr>
          <w:rFonts w:ascii="Times New Roman" w:hAnsi="Times New Roman" w:cs="Times New Roman"/>
          <w:sz w:val="24"/>
          <w:szCs w:val="24"/>
        </w:rPr>
      </w:pPr>
    </w:p>
    <w:p w:rsidR="00AA370B" w:rsidRDefault="00AA370B" w:rsidP="00AA370B">
      <w:pPr>
        <w:spacing w:after="0"/>
        <w:rPr>
          <w:rFonts w:ascii="Times New Roman" w:hAnsi="Times New Roman" w:cs="Times New Roman"/>
          <w:sz w:val="24"/>
          <w:szCs w:val="24"/>
        </w:rPr>
      </w:pPr>
      <w:r>
        <w:rPr>
          <w:rFonts w:ascii="Times New Roman" w:hAnsi="Times New Roman" w:cs="Times New Roman"/>
          <w:sz w:val="24"/>
          <w:szCs w:val="24"/>
        </w:rPr>
        <w:t>Members not in attendance:</w:t>
      </w:r>
    </w:p>
    <w:p w:rsidR="00AA370B" w:rsidRDefault="00AA370B" w:rsidP="00AA370B">
      <w:pPr>
        <w:spacing w:after="0"/>
        <w:ind w:firstLine="720"/>
        <w:rPr>
          <w:rFonts w:ascii="Times New Roman" w:hAnsi="Times New Roman" w:cs="Times New Roman"/>
          <w:sz w:val="24"/>
          <w:szCs w:val="24"/>
        </w:rPr>
      </w:pPr>
      <w:r>
        <w:rPr>
          <w:rFonts w:ascii="Times New Roman" w:hAnsi="Times New Roman" w:cs="Times New Roman"/>
          <w:sz w:val="24"/>
          <w:szCs w:val="24"/>
        </w:rPr>
        <w:t>Calvina Ellerbe (SBS to 2019)</w:t>
      </w:r>
    </w:p>
    <w:p w:rsidR="00AA370B" w:rsidRDefault="00AA370B" w:rsidP="00AA370B">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Kathy McAllister (NSM to 2020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Angela Revels (AVC for Human Resources)</w:t>
      </w:r>
    </w:p>
    <w:p w:rsidR="00AA370B" w:rsidRDefault="00AA370B" w:rsidP="00A8177E">
      <w:pPr>
        <w:spacing w:after="0"/>
        <w:ind w:left="720"/>
        <w:rPr>
          <w:rFonts w:ascii="Times New Roman" w:hAnsi="Times New Roman" w:cs="Times New Roman"/>
          <w:sz w:val="24"/>
          <w:szCs w:val="24"/>
        </w:rPr>
      </w:pPr>
      <w:r>
        <w:rPr>
          <w:rFonts w:ascii="Times New Roman" w:hAnsi="Times New Roman" w:cs="Times New Roman"/>
          <w:sz w:val="24"/>
        </w:rPr>
        <w:t xml:space="preserve">Melinda Rosenberg </w:t>
      </w:r>
      <w:r>
        <w:rPr>
          <w:rFonts w:ascii="Times New Roman" w:hAnsi="Times New Roman" w:cs="Times New Roman"/>
          <w:sz w:val="24"/>
          <w:szCs w:val="24"/>
        </w:rPr>
        <w:t>(LETT to 2020)</w:t>
      </w:r>
    </w:p>
    <w:p w:rsidR="00A8177E" w:rsidRDefault="00A8177E" w:rsidP="00A8177E">
      <w:pPr>
        <w:spacing w:after="0"/>
        <w:ind w:left="720"/>
        <w:rPr>
          <w:rFonts w:ascii="Times New Roman" w:hAnsi="Times New Roman" w:cs="Times New Roman"/>
          <w:sz w:val="24"/>
          <w:szCs w:val="24"/>
        </w:rPr>
      </w:pPr>
    </w:p>
    <w:p w:rsidR="00AA370B" w:rsidRDefault="00AA370B" w:rsidP="00AA370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w:t>
      </w:r>
      <w:proofErr w:type="gramStart"/>
      <w:r>
        <w:rPr>
          <w:rFonts w:ascii="Times New Roman" w:hAnsi="Times New Roman" w:cs="Times New Roman"/>
          <w:sz w:val="24"/>
          <w:szCs w:val="24"/>
        </w:rPr>
        <w:t>was called</w:t>
      </w:r>
      <w:proofErr w:type="gramEnd"/>
      <w:r>
        <w:rPr>
          <w:rFonts w:ascii="Times New Roman" w:hAnsi="Times New Roman" w:cs="Times New Roman"/>
          <w:sz w:val="24"/>
          <w:szCs w:val="24"/>
        </w:rPr>
        <w:t xml:space="preserve"> to order at 3:33.</w:t>
      </w:r>
    </w:p>
    <w:p w:rsidR="00AA370B" w:rsidRDefault="00AA370B" w:rsidP="00AA370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minutes of the October 18, 2018 meeting </w:t>
      </w:r>
      <w:proofErr w:type="gramStart"/>
      <w:r>
        <w:rPr>
          <w:rFonts w:ascii="Times New Roman" w:hAnsi="Times New Roman" w:cs="Times New Roman"/>
          <w:sz w:val="24"/>
          <w:szCs w:val="24"/>
        </w:rPr>
        <w:t>were approved</w:t>
      </w:r>
      <w:proofErr w:type="gramEnd"/>
      <w:r>
        <w:rPr>
          <w:rFonts w:ascii="Times New Roman" w:hAnsi="Times New Roman" w:cs="Times New Roman"/>
          <w:sz w:val="24"/>
          <w:szCs w:val="24"/>
        </w:rPr>
        <w:t xml:space="preserve"> as circulated.</w:t>
      </w:r>
    </w:p>
    <w:p w:rsidR="00AA370B" w:rsidRDefault="00AA370B" w:rsidP="00AA370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agenda </w:t>
      </w:r>
      <w:proofErr w:type="gramStart"/>
      <w:r>
        <w:rPr>
          <w:rFonts w:ascii="Times New Roman" w:hAnsi="Times New Roman" w:cs="Times New Roman"/>
          <w:sz w:val="24"/>
          <w:szCs w:val="24"/>
        </w:rPr>
        <w:t>was adopted</w:t>
      </w:r>
      <w:proofErr w:type="gramEnd"/>
      <w:r>
        <w:rPr>
          <w:rFonts w:ascii="Times New Roman" w:hAnsi="Times New Roman" w:cs="Times New Roman"/>
          <w:sz w:val="24"/>
          <w:szCs w:val="24"/>
        </w:rPr>
        <w:t xml:space="preserve"> as circulated.</w:t>
      </w:r>
    </w:p>
    <w:p w:rsidR="00AA370B" w:rsidRDefault="00AA370B" w:rsidP="00AA370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Report from the Chair:  FIAC had not met since the last meeting.</w:t>
      </w:r>
    </w:p>
    <w:p w:rsidR="00AA370B" w:rsidRDefault="00AA370B" w:rsidP="00AA370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Unfinished Business:</w:t>
      </w:r>
    </w:p>
    <w:p w:rsidR="00AA370B" w:rsidRDefault="00AA370B" w:rsidP="00AA370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Annual Compliance Training Complaints:</w:t>
      </w:r>
    </w:p>
    <w:p w:rsidR="00AA370B" w:rsidRDefault="00AA370B" w:rsidP="00AA370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Angela Revels sent an email replying to the training complaints and describing </w:t>
      </w:r>
      <w:r>
        <w:rPr>
          <w:rFonts w:ascii="Times New Roman" w:hAnsi="Times New Roman" w:cs="Times New Roman"/>
          <w:sz w:val="24"/>
          <w:szCs w:val="24"/>
        </w:rPr>
        <w:t>the Learning Management System.</w:t>
      </w:r>
      <w:r>
        <w:rPr>
          <w:rFonts w:ascii="Times New Roman" w:hAnsi="Times New Roman" w:cs="Times New Roman"/>
          <w:sz w:val="24"/>
          <w:szCs w:val="24"/>
        </w:rPr>
        <w:t xml:space="preserve"> There was some confusion as to whether she was describing the system that </w:t>
      </w:r>
      <w:proofErr w:type="gramStart"/>
      <w:r>
        <w:rPr>
          <w:rFonts w:ascii="Times New Roman" w:hAnsi="Times New Roman" w:cs="Times New Roman"/>
          <w:sz w:val="24"/>
          <w:szCs w:val="24"/>
        </w:rPr>
        <w:t>was adopted</w:t>
      </w:r>
      <w:proofErr w:type="gramEnd"/>
      <w:r>
        <w:rPr>
          <w:rFonts w:ascii="Times New Roman" w:hAnsi="Times New Roman" w:cs="Times New Roman"/>
          <w:sz w:val="24"/>
          <w:szCs w:val="24"/>
        </w:rPr>
        <w:t xml:space="preserve"> in the summer of 2018 or referring to a new system that would be adopted in the summer of 2019.</w:t>
      </w:r>
    </w:p>
    <w:p w:rsidR="00AA370B" w:rsidRDefault="00AA370B" w:rsidP="00AA370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Concerns </w:t>
      </w:r>
      <w:proofErr w:type="gramStart"/>
      <w:r>
        <w:rPr>
          <w:rFonts w:ascii="Times New Roman" w:hAnsi="Times New Roman" w:cs="Times New Roman"/>
          <w:sz w:val="24"/>
          <w:szCs w:val="24"/>
        </w:rPr>
        <w:t>were expressed</w:t>
      </w:r>
      <w:proofErr w:type="gramEnd"/>
      <w:r>
        <w:rPr>
          <w:rFonts w:ascii="Times New Roman" w:hAnsi="Times New Roman" w:cs="Times New Roman"/>
          <w:sz w:val="24"/>
          <w:szCs w:val="24"/>
        </w:rPr>
        <w:t xml:space="preserve"> regarding the lack of accounta</w:t>
      </w:r>
      <w:r>
        <w:rPr>
          <w:rFonts w:ascii="Times New Roman" w:hAnsi="Times New Roman" w:cs="Times New Roman"/>
          <w:sz w:val="24"/>
          <w:szCs w:val="24"/>
        </w:rPr>
        <w:t xml:space="preserve">bility regarding the training. </w:t>
      </w:r>
      <w:r>
        <w:rPr>
          <w:rFonts w:ascii="Times New Roman" w:hAnsi="Times New Roman" w:cs="Times New Roman"/>
          <w:sz w:val="24"/>
          <w:szCs w:val="24"/>
        </w:rPr>
        <w:t>Perhaps people who completed all of the training could receive some confirmation of that completion. A certificate of completion would create evidence of professional development.</w:t>
      </w:r>
    </w:p>
    <w:p w:rsidR="00AA370B" w:rsidRDefault="00AA370B" w:rsidP="00AA370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Facult</w:t>
      </w:r>
      <w:r>
        <w:rPr>
          <w:rFonts w:ascii="Times New Roman" w:hAnsi="Times New Roman" w:cs="Times New Roman"/>
          <w:sz w:val="24"/>
          <w:szCs w:val="24"/>
        </w:rPr>
        <w:t xml:space="preserve">y no longer have access to the </w:t>
      </w:r>
      <w:proofErr w:type="spellStart"/>
      <w:r>
        <w:rPr>
          <w:rFonts w:ascii="Times New Roman" w:hAnsi="Times New Roman" w:cs="Times New Roman"/>
          <w:sz w:val="24"/>
          <w:szCs w:val="24"/>
        </w:rPr>
        <w:t>S</w:t>
      </w:r>
      <w:r>
        <w:rPr>
          <w:rFonts w:ascii="Times New Roman" w:hAnsi="Times New Roman" w:cs="Times New Roman"/>
          <w:sz w:val="24"/>
          <w:szCs w:val="24"/>
        </w:rPr>
        <w:t>killsoft</w:t>
      </w:r>
      <w:proofErr w:type="spellEnd"/>
      <w:r>
        <w:rPr>
          <w:rFonts w:ascii="Times New Roman" w:hAnsi="Times New Roman" w:cs="Times New Roman"/>
          <w:sz w:val="24"/>
          <w:szCs w:val="24"/>
        </w:rPr>
        <w:t xml:space="preserve"> training modules.</w:t>
      </w:r>
    </w:p>
    <w:p w:rsidR="00AA370B" w:rsidRDefault="00AA370B" w:rsidP="00AA370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 Simmons will be asked to come to the next meeting to answer additional questions and committee members should send any questions for Ben to </w:t>
      </w:r>
      <w:proofErr w:type="gramStart"/>
      <w:r>
        <w:rPr>
          <w:rFonts w:ascii="Times New Roman" w:hAnsi="Times New Roman" w:cs="Times New Roman"/>
          <w:sz w:val="24"/>
          <w:szCs w:val="24"/>
        </w:rPr>
        <w:t>Autumn</w:t>
      </w:r>
      <w:proofErr w:type="gramEnd"/>
      <w:r>
        <w:rPr>
          <w:rFonts w:ascii="Times New Roman" w:hAnsi="Times New Roman" w:cs="Times New Roman"/>
          <w:sz w:val="24"/>
          <w:szCs w:val="24"/>
        </w:rPr>
        <w:t>.</w:t>
      </w:r>
    </w:p>
    <w:p w:rsidR="00AA370B" w:rsidRDefault="00AA370B" w:rsidP="00AA370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Business: </w:t>
      </w:r>
    </w:p>
    <w:p w:rsidR="00AA370B" w:rsidRDefault="00AA370B" w:rsidP="00AA370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 Discussion of Topics and Concerns:  </w:t>
      </w:r>
    </w:p>
    <w:p w:rsidR="00AA370B" w:rsidRDefault="00AA370B" w:rsidP="00AA370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Faculty are requesting more information as to how the pay increases were made as well as a general increase in transparency in decision-making.</w:t>
      </w:r>
    </w:p>
    <w:p w:rsidR="00AA370B" w:rsidRDefault="00AA370B" w:rsidP="00AA370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faculty handbook needs to </w:t>
      </w:r>
      <w:proofErr w:type="gramStart"/>
      <w:r>
        <w:rPr>
          <w:rFonts w:ascii="Times New Roman" w:hAnsi="Times New Roman" w:cs="Times New Roman"/>
          <w:sz w:val="24"/>
          <w:szCs w:val="24"/>
        </w:rPr>
        <w:t>be updated</w:t>
      </w:r>
      <w:proofErr w:type="gramEnd"/>
      <w:r>
        <w:rPr>
          <w:rFonts w:ascii="Times New Roman" w:hAnsi="Times New Roman" w:cs="Times New Roman"/>
          <w:sz w:val="24"/>
          <w:szCs w:val="24"/>
        </w:rPr>
        <w:t xml:space="preserve"> across the board to reflect 2018/2019.  Governance is working on a committee for this.</w:t>
      </w:r>
    </w:p>
    <w:p w:rsidR="00AA370B" w:rsidRDefault="00AA370B" w:rsidP="00AA370B">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WIC info should be included in the handbook as many faculty are unaware of what a WIC is/does.</w:t>
      </w:r>
    </w:p>
    <w:p w:rsidR="00AA370B" w:rsidRDefault="00AA370B" w:rsidP="00AA370B">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 there a mechanism for shared governance at the department level?</w:t>
      </w:r>
    </w:p>
    <w:p w:rsidR="00AA370B" w:rsidRDefault="00AA370B" w:rsidP="00AA370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University’s long-term vision regarding the School of Education?</w:t>
      </w:r>
    </w:p>
    <w:p w:rsidR="00AA370B" w:rsidRDefault="00AA370B" w:rsidP="00AA370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Faculty mentoring may become a reality in the future.</w:t>
      </w:r>
    </w:p>
    <w:p w:rsidR="00AA370B" w:rsidRDefault="00AA370B" w:rsidP="00AA370B">
      <w:pPr>
        <w:pStyle w:val="ListParagraph"/>
        <w:spacing w:after="0" w:line="240" w:lineRule="auto"/>
        <w:ind w:left="2160"/>
        <w:rPr>
          <w:rFonts w:ascii="Times New Roman" w:hAnsi="Times New Roman" w:cs="Times New Roman"/>
          <w:sz w:val="24"/>
          <w:szCs w:val="24"/>
        </w:rPr>
      </w:pPr>
    </w:p>
    <w:p w:rsidR="00AA370B" w:rsidRDefault="00AA370B" w:rsidP="00AA370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meeting is scheduled for Thursday, January 10, 2019 at 3:30 pm in UC 233 </w:t>
      </w:r>
    </w:p>
    <w:p w:rsidR="00AA370B" w:rsidRDefault="00AA370B" w:rsidP="00AA370B">
      <w:pPr>
        <w:pStyle w:val="ListParagraph"/>
        <w:spacing w:line="240" w:lineRule="auto"/>
        <w:rPr>
          <w:rFonts w:ascii="Times New Roman" w:hAnsi="Times New Roman" w:cs="Times New Roman"/>
          <w:sz w:val="24"/>
          <w:szCs w:val="24"/>
        </w:rPr>
      </w:pPr>
    </w:p>
    <w:p w:rsidR="00AA370B" w:rsidRDefault="00AA370B" w:rsidP="00AA370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w:t>
      </w:r>
      <w:proofErr w:type="gramStart"/>
      <w:r>
        <w:rPr>
          <w:rFonts w:ascii="Times New Roman" w:hAnsi="Times New Roman" w:cs="Times New Roman"/>
          <w:sz w:val="24"/>
          <w:szCs w:val="24"/>
        </w:rPr>
        <w:t>was adjourned</w:t>
      </w:r>
      <w:proofErr w:type="gramEnd"/>
      <w:r>
        <w:rPr>
          <w:rFonts w:ascii="Times New Roman" w:hAnsi="Times New Roman" w:cs="Times New Roman"/>
          <w:sz w:val="24"/>
          <w:szCs w:val="24"/>
        </w:rPr>
        <w:t xml:space="preserve"> at 5:05.</w:t>
      </w:r>
    </w:p>
    <w:p w:rsidR="001125E5" w:rsidRDefault="001125E5"/>
    <w:sectPr w:rsidR="00112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B49CD"/>
    <w:multiLevelType w:val="hybridMultilevel"/>
    <w:tmpl w:val="65DC14A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62435E7"/>
    <w:multiLevelType w:val="hybridMultilevel"/>
    <w:tmpl w:val="A51A535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F5"/>
    <w:rsid w:val="001125E5"/>
    <w:rsid w:val="001912DC"/>
    <w:rsid w:val="00286E7A"/>
    <w:rsid w:val="00294560"/>
    <w:rsid w:val="003904F5"/>
    <w:rsid w:val="00731387"/>
    <w:rsid w:val="00A8177E"/>
    <w:rsid w:val="00A83193"/>
    <w:rsid w:val="00AA370B"/>
    <w:rsid w:val="00B72C16"/>
    <w:rsid w:val="00C24790"/>
    <w:rsid w:val="00EC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29BC"/>
  <w15:chartTrackingRefBased/>
  <w15:docId w15:val="{4BF9C792-25CE-4AC2-A9A3-04AACB5C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4F5"/>
    <w:pPr>
      <w:spacing w:line="256" w:lineRule="auto"/>
    </w:pPr>
    <w:rPr>
      <w:rFonts w:asciiTheme="minorHAnsi" w:hAnsiTheme="minorHAnsi"/>
      <w:sz w:val="22"/>
    </w:rPr>
  </w:style>
  <w:style w:type="paragraph" w:styleId="Heading1">
    <w:name w:val="heading 1"/>
    <w:basedOn w:val="Normal"/>
    <w:next w:val="Normal"/>
    <w:link w:val="Heading1Char"/>
    <w:uiPriority w:val="9"/>
    <w:qFormat/>
    <w:rsid w:val="003904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4F5"/>
    <w:pPr>
      <w:ind w:left="720"/>
      <w:contextualSpacing/>
    </w:pPr>
  </w:style>
  <w:style w:type="character" w:customStyle="1" w:styleId="Heading1Char">
    <w:name w:val="Heading 1 Char"/>
    <w:basedOn w:val="DefaultParagraphFont"/>
    <w:link w:val="Heading1"/>
    <w:uiPriority w:val="9"/>
    <w:rsid w:val="003904F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69804">
      <w:bodyDiv w:val="1"/>
      <w:marLeft w:val="0"/>
      <w:marRight w:val="0"/>
      <w:marTop w:val="0"/>
      <w:marBottom w:val="0"/>
      <w:divBdr>
        <w:top w:val="none" w:sz="0" w:space="0" w:color="auto"/>
        <w:left w:val="none" w:sz="0" w:space="0" w:color="auto"/>
        <w:bottom w:val="none" w:sz="0" w:space="0" w:color="auto"/>
        <w:right w:val="none" w:sz="0" w:space="0" w:color="auto"/>
      </w:divBdr>
    </w:div>
    <w:div w:id="105489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R. Lauzon</dc:creator>
  <cp:keywords/>
  <dc:description/>
  <cp:lastModifiedBy>Autumn R. Lauzon</cp:lastModifiedBy>
  <cp:revision>2</cp:revision>
  <dcterms:created xsi:type="dcterms:W3CDTF">2019-01-08T17:54:00Z</dcterms:created>
  <dcterms:modified xsi:type="dcterms:W3CDTF">2019-01-08T17:54:00Z</dcterms:modified>
</cp:coreProperties>
</file>