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3D" w:rsidRPr="009E02B3" w:rsidRDefault="00B52727" w:rsidP="00A42B3D">
      <w:pPr>
        <w:jc w:val="center"/>
        <w:rPr>
          <w:b/>
        </w:rPr>
      </w:pPr>
      <w:r>
        <w:rPr>
          <w:b/>
        </w:rPr>
        <w:t>Minutes</w:t>
      </w:r>
      <w:r w:rsidR="007D074E" w:rsidRPr="009E02B3">
        <w:rPr>
          <w:b/>
        </w:rPr>
        <w:t xml:space="preserve"> </w:t>
      </w:r>
      <w:r w:rsidR="00A42B3D" w:rsidRPr="009E02B3">
        <w:rPr>
          <w:b/>
        </w:rPr>
        <w:t>for the Student Affairs and Campus Life Committee (SA&amp;CL)</w:t>
      </w:r>
    </w:p>
    <w:p w:rsidR="00A42B3D" w:rsidRPr="009E02B3" w:rsidRDefault="006F5D22" w:rsidP="00A42B3D">
      <w:pPr>
        <w:jc w:val="center"/>
        <w:rPr>
          <w:b/>
        </w:rPr>
      </w:pPr>
      <w:r>
        <w:rPr>
          <w:b/>
        </w:rPr>
        <w:t>Monday, Apr</w:t>
      </w:r>
      <w:r w:rsidR="008C3F4C">
        <w:rPr>
          <w:b/>
        </w:rPr>
        <w:t>. 1</w:t>
      </w:r>
      <w:r>
        <w:rPr>
          <w:b/>
        </w:rPr>
        <w:t>5</w:t>
      </w:r>
      <w:r w:rsidR="004611A2">
        <w:rPr>
          <w:b/>
        </w:rPr>
        <w:t>, 2019</w:t>
      </w:r>
    </w:p>
    <w:p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 xml:space="preserve">3:30pm </w:t>
      </w:r>
    </w:p>
    <w:p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>University Center - 233</w:t>
      </w:r>
    </w:p>
    <w:p w:rsidR="00A42B3D" w:rsidRDefault="00A42B3D" w:rsidP="00A42B3D">
      <w:r>
        <w:t xml:space="preserve"> </w:t>
      </w:r>
    </w:p>
    <w:p w:rsidR="00B52727" w:rsidRPr="00EA278C" w:rsidRDefault="00B52727" w:rsidP="00B52727">
      <w:pPr>
        <w:pStyle w:val="NoSpacing"/>
        <w:jc w:val="left"/>
        <w:rPr>
          <w:rFonts w:ascii="Times New Roman" w:hAnsi="Times New Roman" w:cs="Times New Roman"/>
        </w:rPr>
      </w:pPr>
      <w:r w:rsidRPr="00EA278C">
        <w:rPr>
          <w:rFonts w:ascii="Times New Roman" w:hAnsi="Times New Roman" w:cs="Times New Roman"/>
          <w:i/>
        </w:rPr>
        <w:t>Members present:</w:t>
      </w:r>
      <w:r w:rsidRPr="00EA278C">
        <w:rPr>
          <w:rFonts w:ascii="Times New Roman" w:hAnsi="Times New Roman" w:cs="Times New Roman"/>
        </w:rPr>
        <w:t xml:space="preserve">  Renee Lamphere (Chair</w:t>
      </w:r>
      <w:r w:rsidR="006F5D22">
        <w:rPr>
          <w:rFonts w:ascii="Times New Roman" w:hAnsi="Times New Roman" w:cs="Times New Roman"/>
        </w:rPr>
        <w:t>), Susan Edkins, Kevin Freeman</w:t>
      </w:r>
      <w:r w:rsidRPr="00EA278C">
        <w:rPr>
          <w:rFonts w:ascii="Times New Roman" w:hAnsi="Times New Roman" w:cs="Times New Roman"/>
        </w:rPr>
        <w:t>, Rachel Morrison</w:t>
      </w:r>
    </w:p>
    <w:p w:rsidR="00B52727" w:rsidRPr="00EA278C" w:rsidRDefault="00B52727" w:rsidP="00B52727">
      <w:pPr>
        <w:pStyle w:val="NoSpacing"/>
        <w:rPr>
          <w:rFonts w:ascii="Times New Roman" w:hAnsi="Times New Roman" w:cs="Times New Roman"/>
        </w:rPr>
      </w:pPr>
    </w:p>
    <w:p w:rsidR="00B52727" w:rsidRPr="00EA278C" w:rsidRDefault="00B52727" w:rsidP="00B52727">
      <w:pPr>
        <w:pStyle w:val="NoSpacing"/>
        <w:jc w:val="left"/>
        <w:rPr>
          <w:rFonts w:ascii="Times New Roman" w:hAnsi="Times New Roman" w:cs="Times New Roman"/>
        </w:rPr>
      </w:pPr>
      <w:r w:rsidRPr="00EA278C">
        <w:rPr>
          <w:rFonts w:ascii="Times New Roman" w:hAnsi="Times New Roman" w:cs="Times New Roman"/>
          <w:i/>
        </w:rPr>
        <w:t xml:space="preserve">Members absent: </w:t>
      </w:r>
      <w:r w:rsidR="00EA3DA0" w:rsidRPr="00EA278C">
        <w:rPr>
          <w:rFonts w:ascii="Times New Roman" w:hAnsi="Times New Roman" w:cs="Times New Roman"/>
        </w:rPr>
        <w:t>Brian Smith, Omar Torres</w:t>
      </w:r>
      <w:r w:rsidR="00EA3DA0">
        <w:rPr>
          <w:rFonts w:ascii="Times New Roman" w:hAnsi="Times New Roman" w:cs="Times New Roman"/>
        </w:rPr>
        <w:t xml:space="preserve">, </w:t>
      </w:r>
      <w:r w:rsidR="006F5D22" w:rsidRPr="00EA278C">
        <w:rPr>
          <w:rFonts w:ascii="Times New Roman" w:hAnsi="Times New Roman" w:cs="Times New Roman"/>
        </w:rPr>
        <w:t>Cynthia Miecznikowski</w:t>
      </w:r>
      <w:r w:rsidR="006F5D22">
        <w:rPr>
          <w:rFonts w:ascii="Times New Roman" w:hAnsi="Times New Roman" w:cs="Times New Roman"/>
        </w:rPr>
        <w:t xml:space="preserve">, </w:t>
      </w:r>
      <w:r w:rsidRPr="00EA278C">
        <w:rPr>
          <w:rFonts w:ascii="Times New Roman" w:hAnsi="Times New Roman" w:cs="Times New Roman"/>
        </w:rPr>
        <w:t>Lisa Schaeffer, Joe Sciulli, Amy Williams</w:t>
      </w:r>
    </w:p>
    <w:p w:rsidR="00B52727" w:rsidRPr="00EA278C" w:rsidRDefault="00B52727" w:rsidP="00B52727">
      <w:pPr>
        <w:pStyle w:val="NoSpacing"/>
        <w:rPr>
          <w:rFonts w:ascii="Times New Roman" w:hAnsi="Times New Roman" w:cs="Times New Roman"/>
        </w:rPr>
      </w:pPr>
    </w:p>
    <w:p w:rsidR="00B52727" w:rsidRPr="00EA278C" w:rsidRDefault="00B52727" w:rsidP="00EA278C">
      <w:pPr>
        <w:rPr>
          <w:szCs w:val="20"/>
        </w:rPr>
      </w:pPr>
      <w:r w:rsidRPr="00EA278C">
        <w:rPr>
          <w:rFonts w:cs="Times New Roman"/>
          <w:i/>
        </w:rPr>
        <w:t>Also attending were:</w:t>
      </w:r>
      <w:r w:rsidRPr="00EA278C">
        <w:rPr>
          <w:rFonts w:cs="Times New Roman"/>
        </w:rPr>
        <w:t xml:space="preserve"> Cynthia Oxendine</w:t>
      </w:r>
      <w:r w:rsidR="00EA278C">
        <w:rPr>
          <w:rFonts w:cs="Times New Roman"/>
        </w:rPr>
        <w:t xml:space="preserve"> (Asst. VC Student Affairs)</w:t>
      </w:r>
    </w:p>
    <w:p w:rsidR="00B52727" w:rsidRPr="008E510E" w:rsidRDefault="00B52727" w:rsidP="00B52727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Recording Secretary: </w:t>
      </w:r>
      <w:r w:rsidR="006F5D22">
        <w:rPr>
          <w:rFonts w:ascii="Times New Roman" w:hAnsi="Times New Roman" w:cs="Times New Roman"/>
        </w:rPr>
        <w:t>Renee Lamphere</w:t>
      </w:r>
      <w:r>
        <w:rPr>
          <w:rFonts w:ascii="Times New Roman" w:hAnsi="Times New Roman" w:cs="Times New Roman"/>
        </w:rPr>
        <w:t xml:space="preserve"> for Joe Sciulli</w:t>
      </w:r>
    </w:p>
    <w:p w:rsidR="00B52727" w:rsidRDefault="00B52727" w:rsidP="009E02B3">
      <w:pPr>
        <w:pStyle w:val="Heading4A"/>
        <w:rPr>
          <w:b/>
          <w:sz w:val="24"/>
          <w:szCs w:val="24"/>
        </w:rPr>
      </w:pPr>
    </w:p>
    <w:p w:rsidR="00EA278C" w:rsidRDefault="009E02B3" w:rsidP="00EA278C">
      <w:pPr>
        <w:pStyle w:val="Heading4A"/>
        <w:rPr>
          <w:b/>
          <w:sz w:val="24"/>
          <w:szCs w:val="24"/>
        </w:rPr>
      </w:pPr>
      <w:r w:rsidRPr="00A74905">
        <w:rPr>
          <w:b/>
          <w:sz w:val="24"/>
          <w:szCs w:val="24"/>
        </w:rPr>
        <w:t>Order of Business</w:t>
      </w:r>
    </w:p>
    <w:p w:rsidR="007D074E" w:rsidRPr="00EA278C" w:rsidRDefault="007D074E" w:rsidP="00EA278C"/>
    <w:p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A. Call to Order </w:t>
      </w:r>
    </w:p>
    <w:p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B. Approval of the </w:t>
      </w:r>
      <w:r w:rsidR="00EA3DA0">
        <w:rPr>
          <w:b/>
        </w:rPr>
        <w:t>March</w:t>
      </w:r>
      <w:r w:rsidR="00B577CE">
        <w:rPr>
          <w:b/>
        </w:rPr>
        <w:t xml:space="preserve"> 2018</w:t>
      </w:r>
      <w:r w:rsidR="00AC1527">
        <w:rPr>
          <w:b/>
        </w:rPr>
        <w:t xml:space="preserve"> </w:t>
      </w:r>
      <w:r w:rsidRPr="009E02B3">
        <w:rPr>
          <w:b/>
        </w:rPr>
        <w:t>minutes</w:t>
      </w:r>
      <w:r w:rsidR="004A25D0">
        <w:rPr>
          <w:b/>
        </w:rPr>
        <w:t>--Approved</w:t>
      </w:r>
    </w:p>
    <w:p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C. Adoption of the Agenda</w:t>
      </w:r>
      <w:r w:rsidR="004A25D0">
        <w:rPr>
          <w:b/>
        </w:rPr>
        <w:t>--Approved</w:t>
      </w:r>
    </w:p>
    <w:p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D. Reports</w:t>
      </w:r>
    </w:p>
    <w:p w:rsidR="007D074E" w:rsidRPr="009E02B3" w:rsidRDefault="007D074E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Chair</w:t>
      </w:r>
      <w:r w:rsidR="0041024B">
        <w:rPr>
          <w:b/>
        </w:rPr>
        <w:t xml:space="preserve">— </w:t>
      </w:r>
      <w:proofErr w:type="gramStart"/>
      <w:r w:rsidR="0041024B">
        <w:rPr>
          <w:b/>
        </w:rPr>
        <w:t>Discussed</w:t>
      </w:r>
      <w:proofErr w:type="gramEnd"/>
      <w:r w:rsidR="0041024B">
        <w:rPr>
          <w:b/>
        </w:rPr>
        <w:t xml:space="preserve"> the use of preferred names on Canvas; Discussed beauty pageants on the UNCP campus and how students feel about them – there were no students here to give their opinion. Discussed</w:t>
      </w:r>
      <w:r w:rsidR="00776CF6">
        <w:rPr>
          <w:b/>
        </w:rPr>
        <w:t xml:space="preserve"> benefits and drawback to this to discuss at next executive committee meeting</w:t>
      </w:r>
    </w:p>
    <w:p w:rsidR="007D074E" w:rsidRPr="009E02B3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Chair, Student Publications Board</w:t>
      </w:r>
      <w:r w:rsidR="00EA278C">
        <w:rPr>
          <w:b/>
        </w:rPr>
        <w:t>—No report</w:t>
      </w:r>
    </w:p>
    <w:p w:rsidR="00E4589A" w:rsidRPr="009E02B3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Vice Chancellor of Student Affairs</w:t>
      </w:r>
      <w:r w:rsidR="004A25D0">
        <w:rPr>
          <w:b/>
        </w:rPr>
        <w:t xml:space="preserve"> (See addendum, below)</w:t>
      </w:r>
    </w:p>
    <w:p w:rsidR="00C33F38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C33F38">
        <w:rPr>
          <w:b/>
        </w:rPr>
        <w:t>President Student Government Association</w:t>
      </w:r>
      <w:r w:rsidR="006F5D22">
        <w:rPr>
          <w:b/>
        </w:rPr>
        <w:t xml:space="preserve"> – No report</w:t>
      </w:r>
    </w:p>
    <w:p w:rsidR="006F5D22" w:rsidRPr="00EA3DA0" w:rsidRDefault="007D074E" w:rsidP="00EA3DA0">
      <w:pPr>
        <w:pStyle w:val="Default"/>
        <w:spacing w:after="142"/>
        <w:rPr>
          <w:b/>
        </w:rPr>
      </w:pPr>
      <w:r w:rsidRPr="00C33F38">
        <w:rPr>
          <w:b/>
        </w:rPr>
        <w:t xml:space="preserve">E. </w:t>
      </w:r>
      <w:r w:rsidR="00E4589A" w:rsidRPr="00C33F38">
        <w:rPr>
          <w:b/>
        </w:rPr>
        <w:t>Old Business</w:t>
      </w:r>
    </w:p>
    <w:p w:rsidR="00107A48" w:rsidRDefault="007D074E" w:rsidP="00144606">
      <w:pPr>
        <w:pStyle w:val="Default"/>
        <w:tabs>
          <w:tab w:val="left" w:pos="2190"/>
        </w:tabs>
        <w:spacing w:after="142"/>
        <w:rPr>
          <w:b/>
        </w:rPr>
      </w:pPr>
      <w:r w:rsidRPr="009E02B3">
        <w:rPr>
          <w:b/>
        </w:rPr>
        <w:t>F. New Business</w:t>
      </w:r>
    </w:p>
    <w:p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G. Announcements</w:t>
      </w:r>
    </w:p>
    <w:p w:rsidR="007D074E" w:rsidRPr="009E02B3" w:rsidRDefault="007D074E" w:rsidP="007D074E">
      <w:pPr>
        <w:pStyle w:val="Default"/>
        <w:rPr>
          <w:b/>
        </w:rPr>
      </w:pPr>
      <w:r w:rsidRPr="009E02B3">
        <w:rPr>
          <w:b/>
        </w:rPr>
        <w:t>H. Adjournment</w:t>
      </w:r>
      <w:r w:rsidR="00EA3DA0">
        <w:rPr>
          <w:b/>
        </w:rPr>
        <w:t xml:space="preserve"> (3:50</w:t>
      </w:r>
      <w:r w:rsidR="00222CFB">
        <w:rPr>
          <w:b/>
        </w:rPr>
        <w:t>pm)</w:t>
      </w:r>
    </w:p>
    <w:p w:rsidR="007D074E" w:rsidRDefault="007D074E" w:rsidP="00A42B3D">
      <w:pPr>
        <w:rPr>
          <w:b/>
        </w:rPr>
      </w:pPr>
    </w:p>
    <w:p w:rsidR="004A25D0" w:rsidRDefault="004A25D0" w:rsidP="004A25D0">
      <w:pPr>
        <w:jc w:val="center"/>
        <w:rPr>
          <w:b/>
        </w:rPr>
      </w:pPr>
      <w:r>
        <w:rPr>
          <w:b/>
        </w:rPr>
        <w:t>Addendum to</w:t>
      </w:r>
    </w:p>
    <w:p w:rsidR="004A25D0" w:rsidRPr="009E02B3" w:rsidRDefault="004A25D0" w:rsidP="004A25D0">
      <w:pPr>
        <w:jc w:val="center"/>
        <w:rPr>
          <w:b/>
        </w:rPr>
      </w:pPr>
      <w:r>
        <w:rPr>
          <w:b/>
        </w:rPr>
        <w:t>Minutes</w:t>
      </w:r>
      <w:r w:rsidRPr="009E02B3">
        <w:rPr>
          <w:b/>
        </w:rPr>
        <w:t xml:space="preserve"> for the Student Affairs and Campus Life Committee (SA&amp;CL)</w:t>
      </w:r>
    </w:p>
    <w:p w:rsidR="00F0360B" w:rsidRDefault="004A25D0" w:rsidP="004A25D0">
      <w:pPr>
        <w:jc w:val="center"/>
        <w:rPr>
          <w:b/>
        </w:rPr>
      </w:pPr>
      <w:r w:rsidRPr="009E02B3">
        <w:rPr>
          <w:b/>
        </w:rPr>
        <w:t xml:space="preserve">Monday, </w:t>
      </w:r>
      <w:r w:rsidR="0041024B">
        <w:rPr>
          <w:b/>
        </w:rPr>
        <w:t>Apr. 15</w:t>
      </w:r>
      <w:r>
        <w:rPr>
          <w:b/>
        </w:rPr>
        <w:t>, 2019</w:t>
      </w:r>
    </w:p>
    <w:p w:rsidR="00F0360B" w:rsidRDefault="00F0360B" w:rsidP="00A42B3D">
      <w:pPr>
        <w:rPr>
          <w:b/>
        </w:rPr>
      </w:pPr>
      <w:r>
        <w:rPr>
          <w:b/>
        </w:rPr>
        <w:lastRenderedPageBreak/>
        <w:t>______________________________________________________________________________</w:t>
      </w:r>
    </w:p>
    <w:p w:rsidR="00776CF6" w:rsidRPr="00BF6409" w:rsidRDefault="00776CF6" w:rsidP="00776CF6">
      <w:pPr>
        <w:rPr>
          <w:rFonts w:asciiTheme="majorHAnsi" w:hAnsiTheme="majorHAnsi"/>
          <w:szCs w:val="24"/>
        </w:rPr>
      </w:pPr>
      <w:r w:rsidRPr="00BF6409">
        <w:rPr>
          <w:rFonts w:asciiTheme="majorHAnsi" w:hAnsiTheme="majorHAnsi"/>
          <w:b/>
          <w:szCs w:val="24"/>
        </w:rPr>
        <w:t>STUDENT AFFAIRS AND CAMPUS LIFE COMMITTEE</w:t>
      </w:r>
      <w:r>
        <w:rPr>
          <w:rFonts w:asciiTheme="majorHAnsi" w:hAnsiTheme="majorHAnsi"/>
          <w:b/>
          <w:szCs w:val="24"/>
        </w:rPr>
        <w:t xml:space="preserve"> – </w:t>
      </w:r>
      <w:r>
        <w:rPr>
          <w:rFonts w:asciiTheme="majorHAnsi" w:hAnsiTheme="majorHAnsi"/>
          <w:szCs w:val="24"/>
        </w:rPr>
        <w:t>April 15, 2019</w:t>
      </w:r>
    </w:p>
    <w:p w:rsidR="00776CF6" w:rsidRPr="00BF6409" w:rsidRDefault="00776CF6" w:rsidP="00776CF6">
      <w:pPr>
        <w:rPr>
          <w:rFonts w:asciiTheme="majorHAnsi" w:hAnsiTheme="majorHAnsi"/>
          <w:szCs w:val="24"/>
        </w:rPr>
      </w:pPr>
    </w:p>
    <w:p w:rsidR="00776CF6" w:rsidRDefault="00776CF6" w:rsidP="00776CF6">
      <w:pPr>
        <w:rPr>
          <w:rFonts w:asciiTheme="majorHAnsi" w:hAnsiTheme="majorHAnsi"/>
          <w:b/>
          <w:u w:val="single"/>
        </w:rPr>
      </w:pPr>
      <w:r w:rsidRPr="00BF6409">
        <w:rPr>
          <w:rFonts w:asciiTheme="majorHAnsi" w:hAnsiTheme="majorHAnsi"/>
          <w:b/>
          <w:u w:val="single"/>
        </w:rPr>
        <w:t>Projects:</w:t>
      </w:r>
    </w:p>
    <w:p w:rsidR="00776CF6" w:rsidRPr="00567612" w:rsidRDefault="00776CF6" w:rsidP="00776CF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Competitive Sports Complex 3</w:t>
      </w:r>
      <w:r>
        <w:rPr>
          <w:rFonts w:asciiTheme="majorHAnsi" w:eastAsia="Times New Roman" w:hAnsiTheme="majorHAnsi"/>
          <w:color w:val="000000"/>
          <w:vertAlign w:val="superscript"/>
        </w:rPr>
        <w:t xml:space="preserve">rd </w:t>
      </w:r>
      <w:r w:rsidRPr="00157018">
        <w:rPr>
          <w:rFonts w:asciiTheme="majorHAnsi" w:eastAsia="Times New Roman" w:hAnsiTheme="majorHAnsi"/>
          <w:color w:val="000000"/>
        </w:rPr>
        <w:t xml:space="preserve">rendering was presented on the </w:t>
      </w:r>
      <w:r>
        <w:rPr>
          <w:rFonts w:asciiTheme="majorHAnsi" w:eastAsia="Times New Roman" w:hAnsiTheme="majorHAnsi"/>
          <w:color w:val="000000"/>
        </w:rPr>
        <w:t>5</w:t>
      </w:r>
      <w:r w:rsidRPr="00157018">
        <w:rPr>
          <w:rFonts w:asciiTheme="majorHAnsi" w:eastAsia="Times New Roman" w:hAnsiTheme="majorHAnsi"/>
          <w:color w:val="000000"/>
          <w:vertAlign w:val="superscript"/>
        </w:rPr>
        <w:t>th</w:t>
      </w:r>
    </w:p>
    <w:p w:rsidR="00776CF6" w:rsidRPr="00157018" w:rsidRDefault="00776CF6" w:rsidP="00776CF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eastAsia="Times New Roman" w:hAnsiTheme="majorHAnsi"/>
          <w:color w:val="000000"/>
        </w:rPr>
      </w:pPr>
      <w:r w:rsidRPr="00567612">
        <w:rPr>
          <w:rFonts w:asciiTheme="majorHAnsi" w:eastAsia="Times New Roman" w:hAnsiTheme="majorHAnsi"/>
          <w:color w:val="000000"/>
        </w:rPr>
        <w:t>Funding has been identified to replace the Aux. Gym floor and to reconfigure and re-floor the Dance/Fitness Studio</w:t>
      </w:r>
    </w:p>
    <w:p w:rsidR="00776CF6" w:rsidRDefault="00776CF6" w:rsidP="00776CF6">
      <w:pPr>
        <w:pStyle w:val="ListParagraph"/>
        <w:numPr>
          <w:ilvl w:val="0"/>
          <w:numId w:val="5"/>
        </w:numPr>
        <w:spacing w:before="100" w:beforeAutospacing="1" w:after="160" w:line="259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Finalizing Housing Master Plan</w:t>
      </w:r>
    </w:p>
    <w:p w:rsidR="00776CF6" w:rsidRDefault="00776CF6" w:rsidP="00776CF6">
      <w:pPr>
        <w:rPr>
          <w:rFonts w:asciiTheme="majorHAnsi" w:hAnsiTheme="majorHAnsi"/>
          <w:b/>
          <w:u w:val="single"/>
        </w:rPr>
      </w:pPr>
      <w:r w:rsidRPr="00BF6409">
        <w:rPr>
          <w:rFonts w:asciiTheme="majorHAnsi" w:hAnsiTheme="majorHAnsi"/>
          <w:b/>
          <w:u w:val="single"/>
        </w:rPr>
        <w:t>New Hires/Accolades:</w:t>
      </w:r>
    </w:p>
    <w:p w:rsidR="00776CF6" w:rsidRPr="00567612" w:rsidRDefault="00776CF6" w:rsidP="00776CF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Devan Britt – Executive Assistant</w:t>
      </w:r>
    </w:p>
    <w:p w:rsidR="00776CF6" w:rsidRPr="00567612" w:rsidRDefault="00776CF6" w:rsidP="00776CF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Senna </w:t>
      </w:r>
      <w:proofErr w:type="spellStart"/>
      <w:r>
        <w:rPr>
          <w:rFonts w:asciiTheme="majorHAnsi" w:hAnsiTheme="majorHAnsi"/>
        </w:rPr>
        <w:t>Pernice</w:t>
      </w:r>
      <w:proofErr w:type="spellEnd"/>
      <w:r>
        <w:rPr>
          <w:rFonts w:asciiTheme="majorHAnsi" w:hAnsiTheme="majorHAnsi"/>
        </w:rPr>
        <w:t xml:space="preserve"> – Case Manager</w:t>
      </w:r>
    </w:p>
    <w:p w:rsidR="00776CF6" w:rsidRPr="00567612" w:rsidRDefault="00776CF6" w:rsidP="00776CF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Cynthia Locklear – Housekeeper</w:t>
      </w:r>
    </w:p>
    <w:p w:rsidR="00776CF6" w:rsidRPr="00E80BBF" w:rsidRDefault="00776CF6" w:rsidP="00776CF6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Natural Breeden – Assistant Director for Community Engagement</w:t>
      </w:r>
    </w:p>
    <w:p w:rsidR="00776CF6" w:rsidRPr="00423597" w:rsidRDefault="00776CF6" w:rsidP="00776CF6">
      <w:pPr>
        <w:rPr>
          <w:rFonts w:asciiTheme="majorHAnsi" w:hAnsiTheme="majorHAnsi" w:cs="Arial"/>
        </w:rPr>
      </w:pPr>
      <w:r w:rsidRPr="00423597">
        <w:rPr>
          <w:rFonts w:asciiTheme="majorHAnsi" w:hAnsiTheme="majorHAnsi"/>
          <w:b/>
          <w:u w:val="single"/>
        </w:rPr>
        <w:t>Current Vacancies:</w:t>
      </w:r>
    </w:p>
    <w:p w:rsidR="00776CF6" w:rsidRDefault="00776CF6" w:rsidP="00776CF6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 w:rsidRPr="000A0B13">
        <w:rPr>
          <w:rFonts w:asciiTheme="majorHAnsi" w:hAnsiTheme="majorHAnsi"/>
        </w:rPr>
        <w:t>Assistant Director for Inclusive Education</w:t>
      </w:r>
      <w:r>
        <w:rPr>
          <w:rFonts w:asciiTheme="majorHAnsi" w:hAnsiTheme="majorHAnsi"/>
        </w:rPr>
        <w:t xml:space="preserve"> – Finalizing process</w:t>
      </w:r>
    </w:p>
    <w:p w:rsidR="00776CF6" w:rsidRDefault="00776CF6" w:rsidP="00776CF6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Administrative Support Associate – Campus Police</w:t>
      </w:r>
    </w:p>
    <w:p w:rsidR="00776CF6" w:rsidRDefault="00776CF6" w:rsidP="00776CF6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 w:rsidRPr="000A0B13">
        <w:rPr>
          <w:rFonts w:asciiTheme="majorHAnsi" w:hAnsiTheme="majorHAnsi"/>
        </w:rPr>
        <w:t>Psychiatric Provider for CAPS</w:t>
      </w:r>
      <w:r>
        <w:rPr>
          <w:rFonts w:asciiTheme="majorHAnsi" w:hAnsiTheme="majorHAnsi"/>
        </w:rPr>
        <w:t xml:space="preserve"> (no candidates)</w:t>
      </w:r>
    </w:p>
    <w:p w:rsidR="00776CF6" w:rsidRDefault="00776CF6" w:rsidP="00776CF6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 Services Specialist</w:t>
      </w:r>
    </w:p>
    <w:p w:rsidR="00776CF6" w:rsidRDefault="00776CF6" w:rsidP="00776CF6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Director of Student Conduct </w:t>
      </w:r>
    </w:p>
    <w:p w:rsidR="00776CF6" w:rsidRPr="00E80BBF" w:rsidRDefault="00776CF6" w:rsidP="00776CF6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Assistant Director of Health Promotions</w:t>
      </w:r>
    </w:p>
    <w:p w:rsidR="00776CF6" w:rsidRDefault="00776CF6" w:rsidP="00776CF6">
      <w:pPr>
        <w:rPr>
          <w:rFonts w:asciiTheme="majorHAnsi" w:eastAsia="Times New Roman" w:hAnsiTheme="majorHAnsi"/>
          <w:b/>
          <w:u w:val="single"/>
        </w:rPr>
      </w:pPr>
      <w:r w:rsidRPr="0024419B">
        <w:rPr>
          <w:rFonts w:asciiTheme="majorHAnsi" w:eastAsia="Times New Roman" w:hAnsiTheme="majorHAnsi"/>
          <w:b/>
          <w:u w:val="single"/>
        </w:rPr>
        <w:t>Collaboration in Division</w:t>
      </w:r>
      <w:r>
        <w:rPr>
          <w:rFonts w:asciiTheme="majorHAnsi" w:eastAsia="Times New Roman" w:hAnsiTheme="majorHAnsi"/>
          <w:b/>
          <w:u w:val="single"/>
        </w:rPr>
        <w:t>: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b/>
          <w:u w:val="single"/>
        </w:rPr>
      </w:pPr>
      <w:r w:rsidRPr="00B972CF">
        <w:rPr>
          <w:rFonts w:asciiTheme="majorHAnsi" w:hAnsiTheme="majorHAnsi"/>
          <w:bCs/>
        </w:rPr>
        <w:t>Inclusive Playground Build at Lumbee Tribe Cultural Center</w:t>
      </w:r>
      <w:r w:rsidRPr="00567612">
        <w:rPr>
          <w:rFonts w:asciiTheme="majorHAnsi" w:hAnsiTheme="majorHAnsi"/>
          <w:bCs/>
        </w:rPr>
        <w:t>—April 22</w:t>
      </w:r>
      <w:r w:rsidRPr="00567612">
        <w:rPr>
          <w:rFonts w:asciiTheme="majorHAnsi" w:hAnsiTheme="majorHAnsi"/>
          <w:bCs/>
          <w:vertAlign w:val="superscript"/>
        </w:rPr>
        <w:t>nd</w:t>
      </w:r>
      <w:r w:rsidRPr="00567612">
        <w:rPr>
          <w:rFonts w:asciiTheme="majorHAnsi" w:hAnsiTheme="majorHAnsi"/>
          <w:bCs/>
        </w:rPr>
        <w:t>-24</w:t>
      </w:r>
      <w:r w:rsidRPr="00567612">
        <w:rPr>
          <w:rFonts w:asciiTheme="majorHAnsi" w:hAnsiTheme="majorHAnsi"/>
          <w:bCs/>
          <w:vertAlign w:val="superscript"/>
        </w:rPr>
        <w:t>th</w:t>
      </w:r>
      <w:r w:rsidRPr="00567612">
        <w:rPr>
          <w:rFonts w:asciiTheme="majorHAnsi" w:hAnsiTheme="majorHAnsi"/>
          <w:bCs/>
        </w:rPr>
        <w:t xml:space="preserve">  @ Cultural Center—Volunteers sign up on UNCP Serve</w:t>
      </w:r>
    </w:p>
    <w:p w:rsidR="00776CF6" w:rsidRDefault="00776CF6" w:rsidP="00776CF6">
      <w:pPr>
        <w:pStyle w:val="ListParagraph"/>
        <w:spacing w:before="100" w:beforeAutospacing="1" w:after="0"/>
        <w:ind w:left="0"/>
        <w:rPr>
          <w:rFonts w:asciiTheme="majorHAnsi" w:hAnsiTheme="majorHAnsi"/>
          <w:bCs/>
        </w:rPr>
      </w:pPr>
    </w:p>
    <w:p w:rsidR="00776CF6" w:rsidRDefault="00776CF6" w:rsidP="00776CF6">
      <w:pPr>
        <w:pStyle w:val="ListParagraph"/>
        <w:spacing w:before="100" w:beforeAutospacing="1" w:after="0"/>
        <w:ind w:left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Miscellaneous:</w:t>
      </w:r>
    </w:p>
    <w:p w:rsidR="00776CF6" w:rsidRDefault="00776CF6" w:rsidP="00776CF6">
      <w:pPr>
        <w:pStyle w:val="ListParagraph"/>
        <w:numPr>
          <w:ilvl w:val="0"/>
          <w:numId w:val="4"/>
        </w:numPr>
        <w:spacing w:before="100" w:beforeAutospacing="1" w:after="160" w:line="259" w:lineRule="auto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Faculty Lounge AV/Media upgrade complete</w:t>
      </w:r>
    </w:p>
    <w:p w:rsidR="00776CF6" w:rsidRDefault="00776CF6" w:rsidP="00776CF6">
      <w:pPr>
        <w:pStyle w:val="ListParagraph"/>
        <w:numPr>
          <w:ilvl w:val="0"/>
          <w:numId w:val="4"/>
        </w:numPr>
        <w:spacing w:before="100" w:beforeAutospacing="1" w:after="160" w:line="259" w:lineRule="auto"/>
        <w:rPr>
          <w:rFonts w:asciiTheme="majorHAnsi" w:eastAsia="Times New Roman" w:hAnsiTheme="majorHAnsi"/>
          <w:color w:val="000000"/>
        </w:rPr>
      </w:pPr>
      <w:r w:rsidRPr="00567612">
        <w:rPr>
          <w:rFonts w:asciiTheme="majorHAnsi" w:eastAsia="Times New Roman" w:hAnsiTheme="majorHAnsi"/>
          <w:color w:val="000000"/>
        </w:rPr>
        <w:t xml:space="preserve">Upcoming closure of Prospect Road May 7-June 18 will impact area from Dial north of Lumbee Hall to the south side of First Street (Jacobs Hall).  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Courtyard Expansion Project – Roofing and Siding going up.  Looking at finishes (flooring, countertops, etc.).  August 1</w:t>
      </w:r>
      <w:r w:rsidRPr="00567612">
        <w:rPr>
          <w:rFonts w:asciiTheme="majorHAnsi" w:hAnsiTheme="majorHAnsi"/>
          <w:vertAlign w:val="superscript"/>
        </w:rPr>
        <w:t>st</w:t>
      </w:r>
      <w:r w:rsidRPr="00567612">
        <w:rPr>
          <w:rFonts w:asciiTheme="majorHAnsi" w:hAnsiTheme="majorHAnsi"/>
        </w:rPr>
        <w:t xml:space="preserve"> completion date.</w:t>
      </w:r>
      <w:r w:rsidRPr="00567612">
        <w:rPr>
          <w:rFonts w:asciiTheme="majorHAnsi" w:hAnsiTheme="majorHAnsi"/>
        </w:rPr>
        <w:br/>
      </w:r>
      <w:r w:rsidRPr="00567612">
        <w:rPr>
          <w:rFonts w:asciiTheme="majorHAnsi" w:hAnsiTheme="majorHAnsi"/>
        </w:rPr>
        <w:tab/>
        <w:t>Housing Master Plan – Preliminary results indicate:</w:t>
      </w:r>
    </w:p>
    <w:p w:rsidR="00776CF6" w:rsidRPr="00567612" w:rsidRDefault="00776CF6" w:rsidP="00776CF6">
      <w:pPr>
        <w:pStyle w:val="ListParagraph"/>
        <w:numPr>
          <w:ilvl w:val="3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High satisfaction living on campus</w:t>
      </w:r>
    </w:p>
    <w:p w:rsidR="00776CF6" w:rsidRPr="00567612" w:rsidRDefault="00776CF6" w:rsidP="00776CF6">
      <w:pPr>
        <w:pStyle w:val="ListParagraph"/>
        <w:numPr>
          <w:ilvl w:val="3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lower than peer average for room rate</w:t>
      </w:r>
    </w:p>
    <w:p w:rsidR="00776CF6" w:rsidRPr="00567612" w:rsidRDefault="00776CF6" w:rsidP="00776CF6">
      <w:pPr>
        <w:pStyle w:val="ListParagraph"/>
        <w:numPr>
          <w:ilvl w:val="3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Good mix of type of residence halls (traditional, suite, apartment)</w:t>
      </w:r>
    </w:p>
    <w:p w:rsidR="00776CF6" w:rsidRPr="00567612" w:rsidRDefault="00776CF6" w:rsidP="00776CF6">
      <w:pPr>
        <w:pStyle w:val="ListParagraph"/>
        <w:numPr>
          <w:ilvl w:val="3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Newer residential facilities (Belk/North exceptions)</w:t>
      </w:r>
    </w:p>
    <w:p w:rsidR="00776CF6" w:rsidRPr="00567612" w:rsidRDefault="00776CF6" w:rsidP="00776CF6">
      <w:pPr>
        <w:pStyle w:val="ListParagraph"/>
        <w:numPr>
          <w:ilvl w:val="3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lastRenderedPageBreak/>
        <w:t>Need for more housing (need to find balance – on/off campus and types of housing on campus)</w:t>
      </w:r>
    </w:p>
    <w:p w:rsidR="00776CF6" w:rsidRPr="00567612" w:rsidRDefault="00776CF6" w:rsidP="00776CF6">
      <w:pPr>
        <w:pStyle w:val="ListParagraph"/>
        <w:numPr>
          <w:ilvl w:val="3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Students feel safer on campus versus off campus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Preparing for Summer – camps, conferences, summer school, NSO</w:t>
      </w:r>
    </w:p>
    <w:p w:rsidR="00776CF6" w:rsidRPr="00567612" w:rsidRDefault="00776CF6" w:rsidP="00776CF6">
      <w:pPr>
        <w:pStyle w:val="ListParagraph"/>
        <w:numPr>
          <w:ilvl w:val="2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Courtyard Apts. closed – painting/maintenance</w:t>
      </w:r>
    </w:p>
    <w:p w:rsidR="00776CF6" w:rsidRPr="00567612" w:rsidRDefault="00776CF6" w:rsidP="00776CF6">
      <w:pPr>
        <w:pStyle w:val="ListParagraph"/>
        <w:numPr>
          <w:ilvl w:val="2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Village Apts. – Summer School</w:t>
      </w:r>
    </w:p>
    <w:p w:rsidR="00776CF6" w:rsidRPr="00567612" w:rsidRDefault="00776CF6" w:rsidP="00776CF6">
      <w:pPr>
        <w:pStyle w:val="ListParagraph"/>
        <w:numPr>
          <w:ilvl w:val="2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Pine Hall – NSO</w:t>
      </w:r>
    </w:p>
    <w:p w:rsidR="00776CF6" w:rsidRDefault="00776CF6" w:rsidP="00776CF6">
      <w:pPr>
        <w:pStyle w:val="ListParagraph"/>
        <w:numPr>
          <w:ilvl w:val="2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Cypress/Oak Halls – camps/conferences</w:t>
      </w:r>
      <w:r w:rsidRPr="00567612">
        <w:rPr>
          <w:rFonts w:asciiTheme="majorHAnsi" w:hAnsiTheme="majorHAnsi"/>
        </w:rPr>
        <w:tab/>
      </w:r>
    </w:p>
    <w:p w:rsidR="00776CF6" w:rsidRPr="00901000" w:rsidRDefault="00776CF6" w:rsidP="00776CF6">
      <w:pPr>
        <w:spacing w:before="100" w:beforeAutospacing="1"/>
        <w:rPr>
          <w:rFonts w:asciiTheme="majorHAnsi" w:hAnsiTheme="majorHAnsi"/>
        </w:rPr>
      </w:pPr>
      <w:r w:rsidRPr="00901000">
        <w:rPr>
          <w:rFonts w:asciiTheme="majorHAnsi" w:hAnsiTheme="majorHAnsi"/>
          <w:b/>
          <w:u w:val="single"/>
        </w:rPr>
        <w:t>Programming:</w:t>
      </w:r>
      <w:r w:rsidRPr="00901000">
        <w:rPr>
          <w:rFonts w:asciiTheme="majorHAnsi" w:hAnsiTheme="majorHAnsi"/>
          <w:b/>
        </w:rPr>
        <w:tab/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b/>
          <w:u w:val="single"/>
        </w:rPr>
      </w:pPr>
      <w:r w:rsidRPr="00567612">
        <w:rPr>
          <w:rFonts w:asciiTheme="majorHAnsi" w:hAnsiTheme="majorHAnsi"/>
          <w:bCs/>
        </w:rPr>
        <w:t>DSS Diane Guerrero has postponed, but is planning to come in Fall 2019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b/>
          <w:u w:val="single"/>
        </w:rPr>
      </w:pPr>
      <w:r w:rsidRPr="00B972CF">
        <w:rPr>
          <w:rFonts w:asciiTheme="majorHAnsi" w:hAnsiTheme="majorHAnsi"/>
          <w:bCs/>
        </w:rPr>
        <w:t>College Readiness Day with Purnell Swett and South Robeson High Schools</w:t>
      </w:r>
      <w:r w:rsidRPr="00567612">
        <w:rPr>
          <w:rFonts w:asciiTheme="majorHAnsi" w:hAnsiTheme="majorHAnsi"/>
          <w:bCs/>
        </w:rPr>
        <w:t>—April 16</w:t>
      </w:r>
      <w:r w:rsidRPr="00567612">
        <w:rPr>
          <w:rFonts w:asciiTheme="majorHAnsi" w:hAnsiTheme="majorHAnsi"/>
          <w:bCs/>
          <w:vertAlign w:val="superscript"/>
        </w:rPr>
        <w:t>th</w:t>
      </w:r>
      <w:r w:rsidRPr="00567612">
        <w:rPr>
          <w:rFonts w:asciiTheme="majorHAnsi" w:hAnsiTheme="majorHAnsi"/>
          <w:bCs/>
        </w:rPr>
        <w:t xml:space="preserve"> 9:00 am-12:00 pm—UC Annex </w:t>
      </w:r>
    </w:p>
    <w:p w:rsidR="00776CF6" w:rsidRDefault="00776CF6" w:rsidP="00776CF6">
      <w:pPr>
        <w:pStyle w:val="ListParagraph"/>
        <w:numPr>
          <w:ilvl w:val="0"/>
          <w:numId w:val="4"/>
        </w:numPr>
        <w:spacing w:after="0"/>
        <w:contextualSpacing w:val="0"/>
        <w:rPr>
          <w:rFonts w:ascii="Calibri" w:hAnsi="Calibri"/>
        </w:rPr>
      </w:pPr>
      <w:r>
        <w:t>The Bureau of Alcohol, Tobacco, Firearms and Explosive (ATF) and Senior Special Agent King will be presenting a Student Information Session on Wednesday, April 17</w:t>
      </w:r>
      <w:r>
        <w:rPr>
          <w:vertAlign w:val="superscript"/>
        </w:rPr>
        <w:t>th</w:t>
      </w:r>
    </w:p>
    <w:p w:rsidR="00776CF6" w:rsidRPr="00B972CF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b/>
          <w:u w:val="single"/>
        </w:rPr>
      </w:pPr>
      <w:r w:rsidRPr="00B972CF">
        <w:rPr>
          <w:rFonts w:asciiTheme="majorHAnsi" w:hAnsiTheme="majorHAnsi"/>
          <w:bCs/>
        </w:rPr>
        <w:t>Special Olympics</w:t>
      </w:r>
      <w:r w:rsidRPr="00567612">
        <w:rPr>
          <w:rFonts w:asciiTheme="majorHAnsi" w:hAnsiTheme="majorHAnsi"/>
          <w:bCs/>
        </w:rPr>
        <w:t>—April 17</w:t>
      </w:r>
      <w:r w:rsidRPr="00567612">
        <w:rPr>
          <w:rFonts w:asciiTheme="majorHAnsi" w:hAnsiTheme="majorHAnsi"/>
          <w:bCs/>
          <w:vertAlign w:val="superscript"/>
        </w:rPr>
        <w:t>th</w:t>
      </w:r>
      <w:r w:rsidRPr="00567612">
        <w:rPr>
          <w:rFonts w:asciiTheme="majorHAnsi" w:hAnsiTheme="majorHAnsi"/>
          <w:bCs/>
        </w:rPr>
        <w:t xml:space="preserve">  8:00 am-12:00 pm Football Stadium—V</w:t>
      </w:r>
      <w:r>
        <w:rPr>
          <w:rFonts w:asciiTheme="majorHAnsi" w:hAnsiTheme="majorHAnsi"/>
          <w:bCs/>
        </w:rPr>
        <w:t>olunteers sign up on UNCP Serve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b/>
          <w:u w:val="single"/>
        </w:rPr>
      </w:pPr>
      <w:r w:rsidRPr="00B972CF">
        <w:rPr>
          <w:rFonts w:asciiTheme="majorHAnsi" w:hAnsiTheme="majorHAnsi"/>
          <w:bCs/>
        </w:rPr>
        <w:t>Peer Mentor Gala</w:t>
      </w:r>
      <w:r w:rsidRPr="00567612">
        <w:rPr>
          <w:rFonts w:asciiTheme="majorHAnsi" w:hAnsiTheme="majorHAnsi"/>
          <w:bCs/>
        </w:rPr>
        <w:t>—April 17</w:t>
      </w:r>
      <w:r w:rsidRPr="00567612">
        <w:rPr>
          <w:rFonts w:asciiTheme="majorHAnsi" w:hAnsiTheme="majorHAnsi"/>
          <w:bCs/>
          <w:vertAlign w:val="superscript"/>
        </w:rPr>
        <w:t>th</w:t>
      </w:r>
      <w:r w:rsidRPr="00567612">
        <w:rPr>
          <w:rFonts w:asciiTheme="majorHAnsi" w:hAnsiTheme="majorHAnsi"/>
          <w:bCs/>
        </w:rPr>
        <w:t xml:space="preserve"> (Inducting new members)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b/>
          <w:u w:val="single"/>
        </w:rPr>
      </w:pPr>
      <w:r w:rsidRPr="00B972CF">
        <w:rPr>
          <w:rFonts w:asciiTheme="majorHAnsi" w:hAnsiTheme="majorHAnsi"/>
          <w:bCs/>
        </w:rPr>
        <w:t>UNCP Votes Issues Fair</w:t>
      </w:r>
      <w:r w:rsidRPr="00567612">
        <w:rPr>
          <w:rFonts w:asciiTheme="majorHAnsi" w:hAnsiTheme="majorHAnsi"/>
          <w:bCs/>
        </w:rPr>
        <w:t>—April 18</w:t>
      </w:r>
      <w:r w:rsidRPr="00567612">
        <w:rPr>
          <w:rFonts w:asciiTheme="majorHAnsi" w:hAnsiTheme="majorHAnsi"/>
          <w:bCs/>
          <w:vertAlign w:val="superscript"/>
        </w:rPr>
        <w:t>th</w:t>
      </w:r>
      <w:r w:rsidRPr="00567612">
        <w:rPr>
          <w:rFonts w:asciiTheme="majorHAnsi" w:hAnsiTheme="majorHAnsi"/>
          <w:bCs/>
        </w:rPr>
        <w:t xml:space="preserve"> 10:00 am-2:00 pm UC Lounge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Stampede of Love:  April 24</w:t>
      </w:r>
      <w:r w:rsidRPr="00567612">
        <w:rPr>
          <w:rFonts w:asciiTheme="majorHAnsi" w:hAnsiTheme="majorHAnsi"/>
          <w:vertAlign w:val="superscript"/>
        </w:rPr>
        <w:t>th</w:t>
      </w:r>
      <w:r w:rsidRPr="00567612">
        <w:rPr>
          <w:rFonts w:asciiTheme="majorHAnsi" w:hAnsiTheme="majorHAnsi"/>
        </w:rPr>
        <w:t xml:space="preserve"> from 11-2pm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ODI Gospel Concert, April 28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>De-Stress Fest:   April 30-May 1, 12-5pm in the UC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b/>
          <w:u w:val="single"/>
        </w:rPr>
      </w:pPr>
      <w:r w:rsidRPr="00B972CF">
        <w:rPr>
          <w:rFonts w:asciiTheme="majorHAnsi" w:hAnsiTheme="majorHAnsi"/>
          <w:bCs/>
        </w:rPr>
        <w:t>Volunteer Celebration and Recognition Ceremony</w:t>
      </w:r>
      <w:r w:rsidRPr="00567612">
        <w:rPr>
          <w:rFonts w:asciiTheme="majorHAnsi" w:hAnsiTheme="majorHAnsi"/>
          <w:bCs/>
        </w:rPr>
        <w:t>—April 30</w:t>
      </w:r>
      <w:r w:rsidRPr="00567612">
        <w:rPr>
          <w:rFonts w:asciiTheme="majorHAnsi" w:hAnsiTheme="majorHAnsi"/>
          <w:bCs/>
          <w:vertAlign w:val="superscript"/>
        </w:rPr>
        <w:t>th</w:t>
      </w:r>
      <w:r w:rsidRPr="00567612">
        <w:rPr>
          <w:rFonts w:asciiTheme="majorHAnsi" w:hAnsiTheme="majorHAnsi"/>
          <w:bCs/>
        </w:rPr>
        <w:t xml:space="preserve"> 6 pm UC Annex</w:t>
      </w:r>
    </w:p>
    <w:p w:rsidR="00776CF6" w:rsidRPr="00567612" w:rsidRDefault="00776CF6" w:rsidP="00776CF6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</w:rPr>
      </w:pPr>
      <w:r w:rsidRPr="00567612">
        <w:rPr>
          <w:rFonts w:asciiTheme="majorHAnsi" w:hAnsiTheme="majorHAnsi"/>
        </w:rPr>
        <w:t xml:space="preserve">EH&amp;S and Campus Police are co-hosting </w:t>
      </w:r>
      <w:proofErr w:type="gramStart"/>
      <w:r w:rsidRPr="00567612">
        <w:rPr>
          <w:rFonts w:asciiTheme="majorHAnsi" w:hAnsiTheme="majorHAnsi"/>
        </w:rPr>
        <w:t>a</w:t>
      </w:r>
      <w:proofErr w:type="gramEnd"/>
      <w:r w:rsidRPr="00567612">
        <w:rPr>
          <w:rFonts w:asciiTheme="majorHAnsi" w:hAnsiTheme="majorHAnsi"/>
        </w:rPr>
        <w:t xml:space="preserve"> Emergency Management course on May 7-9 at ORI. Managing Critical Incidents for Higher Education Institutions focuses on multi-agency response to major incidents on campus and is a DHS/FEMA funded taught by in instructors from Texas </w:t>
      </w:r>
      <w:proofErr w:type="gramStart"/>
      <w:r w:rsidRPr="00567612">
        <w:rPr>
          <w:rFonts w:asciiTheme="majorHAnsi" w:hAnsiTheme="majorHAnsi"/>
        </w:rPr>
        <w:t>A&amp;M</w:t>
      </w:r>
      <w:proofErr w:type="gramEnd"/>
      <w:r w:rsidRPr="00567612">
        <w:rPr>
          <w:rFonts w:asciiTheme="majorHAnsi" w:hAnsiTheme="majorHAnsi"/>
        </w:rPr>
        <w:t xml:space="preserve"> Engineering Extension Service (TEEX).</w:t>
      </w:r>
    </w:p>
    <w:p w:rsidR="00776CF6" w:rsidRPr="00567612" w:rsidRDefault="00776CF6" w:rsidP="00776CF6">
      <w:pPr>
        <w:rPr>
          <w:rFonts w:asciiTheme="majorHAnsi" w:hAnsiTheme="majorHAnsi"/>
          <w:b/>
          <w:u w:val="single"/>
        </w:rPr>
      </w:pPr>
      <w:r w:rsidRPr="00567612">
        <w:rPr>
          <w:rFonts w:asciiTheme="majorHAnsi" w:hAnsiTheme="majorHAnsi"/>
          <w:b/>
          <w:u w:val="single"/>
        </w:rPr>
        <w:t>SGA:</w:t>
      </w:r>
    </w:p>
    <w:p w:rsidR="00776CF6" w:rsidRDefault="00776CF6" w:rsidP="00776CF6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SGA President - </w:t>
      </w:r>
      <w:r w:rsidRPr="00567612">
        <w:rPr>
          <w:rFonts w:ascii="Calibri Light" w:hAnsi="Calibri Light"/>
          <w:bCs/>
        </w:rPr>
        <w:t>Thomas Crowe-</w:t>
      </w:r>
      <w:proofErr w:type="spellStart"/>
      <w:r w:rsidRPr="00567612">
        <w:rPr>
          <w:rFonts w:ascii="Calibri Light" w:hAnsi="Calibri Light"/>
          <w:bCs/>
        </w:rPr>
        <w:t>Allbritton</w:t>
      </w:r>
      <w:proofErr w:type="spellEnd"/>
    </w:p>
    <w:p w:rsidR="00776CF6" w:rsidRDefault="00776CF6" w:rsidP="00776CF6">
      <w:pPr>
        <w:rPr>
          <w:rFonts w:ascii="Calibri Light" w:hAnsi="Calibri Light"/>
        </w:rPr>
      </w:pPr>
      <w:r>
        <w:rPr>
          <w:rFonts w:ascii="Calibri Light" w:hAnsi="Calibri Light"/>
        </w:rPr>
        <w:t>SGA Vice President -</w:t>
      </w:r>
      <w:r w:rsidRPr="00567612">
        <w:rPr>
          <w:rFonts w:ascii="Calibri Light" w:hAnsi="Calibri Light"/>
        </w:rPr>
        <w:t xml:space="preserve"> </w:t>
      </w:r>
      <w:r w:rsidRPr="00776DBA">
        <w:rPr>
          <w:rFonts w:ascii="Calibri Light" w:hAnsi="Calibri Light"/>
        </w:rPr>
        <w:t>Cotrayia Hardison</w:t>
      </w:r>
    </w:p>
    <w:p w:rsidR="00776CF6" w:rsidRDefault="00776CF6" w:rsidP="00776CF6">
      <w:pPr>
        <w:rPr>
          <w:rFonts w:ascii="Calibri Light" w:hAnsi="Calibri Light"/>
        </w:rPr>
      </w:pPr>
      <w:r>
        <w:rPr>
          <w:rFonts w:ascii="Calibri Light" w:hAnsi="Calibri Light"/>
        </w:rPr>
        <w:t>Inauguration &amp; Awards Ceremony – 5/1 – 5:30pm - CDR</w:t>
      </w:r>
    </w:p>
    <w:p w:rsidR="00776CF6" w:rsidRDefault="00776CF6" w:rsidP="00776CF6">
      <w:pPr>
        <w:rPr>
          <w:rFonts w:ascii="Calibri Light" w:hAnsi="Calibri Light"/>
        </w:rPr>
      </w:pPr>
    </w:p>
    <w:p w:rsidR="00C21B68" w:rsidRPr="008E510E" w:rsidRDefault="00C21B68" w:rsidP="00776CF6">
      <w:pPr>
        <w:rPr>
          <w:b/>
          <w:color w:val="FF0000"/>
        </w:rPr>
      </w:pPr>
      <w:bookmarkStart w:id="0" w:name="_GoBack"/>
      <w:bookmarkEnd w:id="0"/>
    </w:p>
    <w:sectPr w:rsidR="00C21B68" w:rsidRPr="008E510E" w:rsidSect="0039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1" w15:restartNumberingAfterBreak="0">
    <w:nsid w:val="0AAC160E"/>
    <w:multiLevelType w:val="hybridMultilevel"/>
    <w:tmpl w:val="8C6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7DFB"/>
    <w:multiLevelType w:val="hybridMultilevel"/>
    <w:tmpl w:val="A2BC926E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C6814"/>
    <w:multiLevelType w:val="hybridMultilevel"/>
    <w:tmpl w:val="3C9EC988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C1EB7"/>
    <w:multiLevelType w:val="hybridMultilevel"/>
    <w:tmpl w:val="5D227018"/>
    <w:lvl w:ilvl="0" w:tplc="659C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63C8"/>
    <w:multiLevelType w:val="hybridMultilevel"/>
    <w:tmpl w:val="865A96A4"/>
    <w:lvl w:ilvl="0" w:tplc="D2AE00EA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353AF"/>
    <w:multiLevelType w:val="hybridMultilevel"/>
    <w:tmpl w:val="3FCAAA30"/>
    <w:lvl w:ilvl="0" w:tplc="FFC49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450F4"/>
    <w:multiLevelType w:val="hybridMultilevel"/>
    <w:tmpl w:val="EBF49794"/>
    <w:lvl w:ilvl="0" w:tplc="5BBEF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E439A"/>
    <w:multiLevelType w:val="hybridMultilevel"/>
    <w:tmpl w:val="42622D56"/>
    <w:lvl w:ilvl="0" w:tplc="5BBEF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A4E82"/>
    <w:multiLevelType w:val="hybridMultilevel"/>
    <w:tmpl w:val="3346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6865"/>
    <w:multiLevelType w:val="hybridMultilevel"/>
    <w:tmpl w:val="DCD4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42B3D"/>
    <w:rsid w:val="00013E63"/>
    <w:rsid w:val="00107A48"/>
    <w:rsid w:val="00144606"/>
    <w:rsid w:val="002114A8"/>
    <w:rsid w:val="00222CFB"/>
    <w:rsid w:val="00343061"/>
    <w:rsid w:val="003970F8"/>
    <w:rsid w:val="003C1D3C"/>
    <w:rsid w:val="0041024B"/>
    <w:rsid w:val="004611A2"/>
    <w:rsid w:val="004A25D0"/>
    <w:rsid w:val="00566057"/>
    <w:rsid w:val="006601B8"/>
    <w:rsid w:val="006F5D22"/>
    <w:rsid w:val="00776CF6"/>
    <w:rsid w:val="007A7F2F"/>
    <w:rsid w:val="007D074E"/>
    <w:rsid w:val="008C3F4C"/>
    <w:rsid w:val="008E510E"/>
    <w:rsid w:val="00933924"/>
    <w:rsid w:val="009E02B3"/>
    <w:rsid w:val="00A42B3D"/>
    <w:rsid w:val="00AC1527"/>
    <w:rsid w:val="00B52727"/>
    <w:rsid w:val="00B577CE"/>
    <w:rsid w:val="00B67CFC"/>
    <w:rsid w:val="00BB501D"/>
    <w:rsid w:val="00C21B68"/>
    <w:rsid w:val="00C25F8E"/>
    <w:rsid w:val="00C32C4C"/>
    <w:rsid w:val="00C33F38"/>
    <w:rsid w:val="00CE7021"/>
    <w:rsid w:val="00CF3AA1"/>
    <w:rsid w:val="00D12272"/>
    <w:rsid w:val="00E4589A"/>
    <w:rsid w:val="00EA278C"/>
    <w:rsid w:val="00EA3DA0"/>
    <w:rsid w:val="00EC3F53"/>
    <w:rsid w:val="00F0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1E24"/>
  <w15:docId w15:val="{ED660A11-AC0A-4991-8154-A1C6C673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7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7D07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Heading4A">
    <w:name w:val="Heading 4 A"/>
    <w:next w:val="Normal"/>
    <w:rsid w:val="009E02B3"/>
    <w:pPr>
      <w:keepNext/>
      <w:spacing w:after="0" w:line="240" w:lineRule="auto"/>
      <w:jc w:val="center"/>
      <w:outlineLvl w:val="3"/>
    </w:pPr>
    <w:rPr>
      <w:rFonts w:eastAsia="ヒラギノ角ゴ Pro W3" w:cs="Times New Roman"/>
      <w:color w:val="000000"/>
      <w:sz w:val="28"/>
      <w:szCs w:val="20"/>
    </w:rPr>
  </w:style>
  <w:style w:type="paragraph" w:styleId="NoSpacing">
    <w:name w:val="No Spacing"/>
    <w:link w:val="NoSpacingChar"/>
    <w:uiPriority w:val="1"/>
    <w:qFormat/>
    <w:rsid w:val="00F0360B"/>
    <w:pPr>
      <w:spacing w:after="0" w:line="240" w:lineRule="auto"/>
      <w:jc w:val="center"/>
    </w:pPr>
    <w:rPr>
      <w:rFonts w:ascii="Tahoma" w:eastAsia="SimSun" w:hAnsi="Tahoma"/>
      <w:szCs w:val="24"/>
    </w:rPr>
  </w:style>
  <w:style w:type="paragraph" w:styleId="ListParagraph">
    <w:name w:val="List Paragraph"/>
    <w:basedOn w:val="Normal"/>
    <w:uiPriority w:val="34"/>
    <w:qFormat/>
    <w:rsid w:val="00F0360B"/>
    <w:pPr>
      <w:spacing w:after="200" w:line="240" w:lineRule="auto"/>
      <w:ind w:left="720"/>
      <w:contextualSpacing/>
    </w:pPr>
    <w:rPr>
      <w:rFonts w:ascii="Tahoma" w:eastAsia="SimSun" w:hAnsi="Tahoma"/>
      <w:szCs w:val="24"/>
    </w:rPr>
  </w:style>
  <w:style w:type="character" w:customStyle="1" w:styleId="NoSpacingChar">
    <w:name w:val="No Spacing Char"/>
    <w:link w:val="NoSpacing"/>
    <w:uiPriority w:val="1"/>
    <w:locked/>
    <w:rsid w:val="00F0360B"/>
    <w:rPr>
      <w:rFonts w:ascii="Tahoma" w:eastAsia="SimSun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C21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D. Lamphere</dc:creator>
  <cp:keywords/>
  <dc:description/>
  <cp:lastModifiedBy>Renee D. Lamphere</cp:lastModifiedBy>
  <cp:revision>5</cp:revision>
  <dcterms:created xsi:type="dcterms:W3CDTF">2019-04-15T19:41:00Z</dcterms:created>
  <dcterms:modified xsi:type="dcterms:W3CDTF">2019-04-16T16:55:00Z</dcterms:modified>
</cp:coreProperties>
</file>