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CF70" w14:textId="6E058A57" w:rsidR="00F15ED1" w:rsidRDefault="0080073D" w:rsidP="0080073D">
      <w:pPr>
        <w:jc w:val="center"/>
      </w:pPr>
      <w:bookmarkStart w:id="0" w:name="_GoBack"/>
      <w:bookmarkEnd w:id="0"/>
      <w:r>
        <w:t xml:space="preserve">CSI GENERAL BODY Meeting Notes February </w:t>
      </w:r>
      <w:proofErr w:type="gramStart"/>
      <w:r>
        <w:t>6</w:t>
      </w:r>
      <w:r w:rsidRPr="0080073D">
        <w:rPr>
          <w:vertAlign w:val="superscript"/>
        </w:rPr>
        <w:t>th</w:t>
      </w:r>
      <w:proofErr w:type="gramEnd"/>
      <w:r>
        <w:t>, 2024 at 4:30pm</w:t>
      </w:r>
    </w:p>
    <w:p w14:paraId="3DAE92EA" w14:textId="77777777" w:rsidR="0080073D" w:rsidRDefault="0080073D" w:rsidP="0080073D">
      <w:pPr>
        <w:jc w:val="center"/>
      </w:pPr>
    </w:p>
    <w:p w14:paraId="57820B1D" w14:textId="5F5DC5F8" w:rsidR="0080073D" w:rsidRDefault="0080073D" w:rsidP="0080073D">
      <w:r>
        <w:t>Began the meeting with a general check in, regarding classes and life updates</w:t>
      </w:r>
    </w:p>
    <w:p w14:paraId="41627099" w14:textId="4E028A1A" w:rsidR="0080073D" w:rsidRDefault="0080073D" w:rsidP="0080073D">
      <w:r>
        <w:t xml:space="preserve">Announced the results of the CPCE Study Groups survey results, </w:t>
      </w:r>
      <w:proofErr w:type="gramStart"/>
      <w:r>
        <w:t>Need</w:t>
      </w:r>
      <w:proofErr w:type="gramEnd"/>
      <w:r>
        <w:t xml:space="preserve"> to specify Wilmington potential dates for CPCE Study Groups. Tuesdays in Person for UNCP Students and Thursdays on Webex for Dr. Smith</w:t>
      </w:r>
      <w:r w:rsidR="009E64ED">
        <w:t>, open for all students</w:t>
      </w:r>
    </w:p>
    <w:p w14:paraId="69C09025" w14:textId="6932602D" w:rsidR="009E64ED" w:rsidRDefault="009E64ED" w:rsidP="0080073D">
      <w:r>
        <w:t>There were no Birthday Shoutouts for February</w:t>
      </w:r>
    </w:p>
    <w:p w14:paraId="1B90B505" w14:textId="76E64B17" w:rsidR="009E64ED" w:rsidRDefault="009E64ED" w:rsidP="0080073D">
      <w:r>
        <w:t xml:space="preserve">Dr. Stargell elaborated on the UNCP Graduate Research Symposium. School Counselors are required to participate. </w:t>
      </w:r>
    </w:p>
    <w:p w14:paraId="3565B636" w14:textId="2F035DDD" w:rsidR="009E64ED" w:rsidRDefault="009E64ED" w:rsidP="0080073D">
      <w:r>
        <w:t xml:space="preserve">CSI Class Visits: Aimed to give information about CSI. Dr. Thompson recommended </w:t>
      </w:r>
      <w:proofErr w:type="gramStart"/>
      <w:r>
        <w:t>to join</w:t>
      </w:r>
      <w:proofErr w:type="gramEnd"/>
      <w:r>
        <w:t xml:space="preserve"> the class virtually. Will see when all students are available in order to see what the best day are to do class visits</w:t>
      </w:r>
    </w:p>
    <w:p w14:paraId="3851D555" w14:textId="5A7F0449" w:rsidR="009E64ED" w:rsidRDefault="009E64ED" w:rsidP="0080073D">
      <w:r>
        <w:t>Induction April 4</w:t>
      </w:r>
      <w:r w:rsidRPr="009E64ED">
        <w:rPr>
          <w:vertAlign w:val="superscript"/>
        </w:rPr>
        <w:t>th</w:t>
      </w:r>
    </w:p>
    <w:p w14:paraId="4CE75B63" w14:textId="08A82BC7" w:rsidR="009E64ED" w:rsidRDefault="009E64ED" w:rsidP="009E64ED">
      <w:pPr>
        <w:pStyle w:val="ListParagraph"/>
        <w:numPr>
          <w:ilvl w:val="0"/>
          <w:numId w:val="1"/>
        </w:numPr>
      </w:pPr>
      <w:r>
        <w:t xml:space="preserve">Location: The Hub (off-campus) holds 80 people, </w:t>
      </w:r>
      <w:proofErr w:type="spellStart"/>
      <w:r w:rsidR="002B39F2">
        <w:t>Comtec</w:t>
      </w:r>
      <w:proofErr w:type="spellEnd"/>
      <w:r w:rsidR="002B39F2">
        <w:t xml:space="preserve"> (off-campus) </w:t>
      </w:r>
    </w:p>
    <w:p w14:paraId="506E7EE5" w14:textId="333EEDEF" w:rsidR="002B39F2" w:rsidRDefault="002B39F2" w:rsidP="009E64ED">
      <w:pPr>
        <w:pStyle w:val="ListParagraph"/>
        <w:numPr>
          <w:ilvl w:val="0"/>
          <w:numId w:val="1"/>
        </w:numPr>
      </w:pPr>
      <w:r>
        <w:t>Potentially do a poll for confirmation with inductees to see if there is a big attendance</w:t>
      </w:r>
    </w:p>
    <w:p w14:paraId="2528C0CE" w14:textId="3C6D4247" w:rsidR="006A1674" w:rsidRDefault="00736849" w:rsidP="009E64ED">
      <w:pPr>
        <w:pStyle w:val="ListParagraph"/>
        <w:numPr>
          <w:ilvl w:val="0"/>
          <w:numId w:val="1"/>
        </w:numPr>
      </w:pPr>
      <w:r>
        <w:t xml:space="preserve">Ceremony Activities: </w:t>
      </w:r>
      <w:r w:rsidR="00010F21">
        <w:t>Nomination by Jasmine Benton Mr. Garris</w:t>
      </w:r>
      <w:r w:rsidR="00993999">
        <w:t xml:space="preserve"> for the speech</w:t>
      </w:r>
    </w:p>
    <w:p w14:paraId="34E0828F" w14:textId="723E28C7" w:rsidR="002271EB" w:rsidRDefault="002271EB" w:rsidP="009E64ED">
      <w:pPr>
        <w:pStyle w:val="ListParagraph"/>
        <w:numPr>
          <w:ilvl w:val="0"/>
          <w:numId w:val="1"/>
        </w:numPr>
      </w:pPr>
      <w:r>
        <w:t>Offic</w:t>
      </w:r>
      <w:r w:rsidR="00D0564E">
        <w:t>er</w:t>
      </w:r>
      <w:r>
        <w:t xml:space="preserve"> Speaking Parts: Scripts will be distributed by Dr. Stargell</w:t>
      </w:r>
    </w:p>
    <w:p w14:paraId="5B9F9283" w14:textId="59E228E3" w:rsidR="00946908" w:rsidRDefault="00946908" w:rsidP="009E64ED">
      <w:pPr>
        <w:pStyle w:val="ListParagraph"/>
        <w:numPr>
          <w:ilvl w:val="0"/>
          <w:numId w:val="1"/>
        </w:numPr>
      </w:pPr>
      <w:r>
        <w:t>Tickets will be $10 per person</w:t>
      </w:r>
    </w:p>
    <w:p w14:paraId="30563537" w14:textId="1AE38317" w:rsidR="002B39F2" w:rsidRDefault="005F5376" w:rsidP="006A1674">
      <w:r>
        <w:t>Grad School Stress Virtual Group, conducted by Lauren and Jasmine</w:t>
      </w:r>
      <w:r w:rsidR="006B40FD">
        <w:t>. 5 virtual group sessions for both tracks of counseling. There is a Zoom link, please email Lauren</w:t>
      </w:r>
      <w:r w:rsidR="002C0065">
        <w:t xml:space="preserve"> if interested. 1</w:t>
      </w:r>
      <w:r w:rsidR="002C0065" w:rsidRPr="006A1674">
        <w:rPr>
          <w:vertAlign w:val="superscript"/>
        </w:rPr>
        <w:t>st</w:t>
      </w:r>
      <w:r w:rsidR="002C0065">
        <w:t xml:space="preserve"> Session is Monday February 12, 2024</w:t>
      </w:r>
      <w:r w:rsidR="00C74FE5">
        <w:t>, at</w:t>
      </w:r>
      <w:r w:rsidR="002C0065">
        <w:t xml:space="preserve"> 12pm-1pm</w:t>
      </w:r>
      <w:r w:rsidR="00C74FE5">
        <w:t>. Future sessions will be on Mondays from 12pm-1pm</w:t>
      </w:r>
    </w:p>
    <w:p w14:paraId="21565769" w14:textId="5C5BBAFB" w:rsidR="00C74FE5" w:rsidRDefault="00C95CA3" w:rsidP="00C95CA3">
      <w:r>
        <w:t>GHW Workshop</w:t>
      </w:r>
    </w:p>
    <w:p w14:paraId="675C0229" w14:textId="1E23C1A2" w:rsidR="00FA6E59" w:rsidRDefault="00E66166" w:rsidP="00720F10">
      <w:pPr>
        <w:pStyle w:val="ListParagraph"/>
        <w:numPr>
          <w:ilvl w:val="0"/>
          <w:numId w:val="2"/>
        </w:numPr>
      </w:pPr>
      <w:r>
        <w:t xml:space="preserve">Will be on </w:t>
      </w:r>
      <w:r w:rsidR="00C95CA3">
        <w:t>Friday, March 22, 2024</w:t>
      </w:r>
      <w:r w:rsidR="00FA6E59">
        <w:t xml:space="preserve"> at 8:45am-3:30pm</w:t>
      </w:r>
    </w:p>
    <w:p w14:paraId="2B4A9AD8" w14:textId="26EBE645" w:rsidR="00720F10" w:rsidRDefault="00720F10" w:rsidP="00720F10">
      <w:r>
        <w:t>Annual CSI Officer Elections</w:t>
      </w:r>
    </w:p>
    <w:p w14:paraId="33B9535D" w14:textId="1AA1D2D2" w:rsidR="00720F10" w:rsidRDefault="005F41CA" w:rsidP="00720F10">
      <w:pPr>
        <w:pStyle w:val="ListParagraph"/>
        <w:numPr>
          <w:ilvl w:val="0"/>
          <w:numId w:val="2"/>
        </w:numPr>
      </w:pPr>
      <w:r>
        <w:t xml:space="preserve">Officer </w:t>
      </w:r>
      <w:r w:rsidR="00F62CE7">
        <w:t>turnovers</w:t>
      </w:r>
      <w:r>
        <w:t xml:space="preserve"> could be during </w:t>
      </w:r>
      <w:r w:rsidR="00003CD7">
        <w:t>the induction ceremony</w:t>
      </w:r>
    </w:p>
    <w:p w14:paraId="5F1913F8" w14:textId="2505BADA" w:rsidR="00C2715E" w:rsidRDefault="00C2715E" w:rsidP="00C2715E">
      <w:r>
        <w:t xml:space="preserve">CSI </w:t>
      </w:r>
      <w:r w:rsidR="00DD506F">
        <w:t>Sponsorship</w:t>
      </w:r>
    </w:p>
    <w:p w14:paraId="698048E5" w14:textId="292AD068" w:rsidR="00DD506F" w:rsidRDefault="00DD506F" w:rsidP="00DD506F">
      <w:pPr>
        <w:pStyle w:val="ListParagraph"/>
        <w:numPr>
          <w:ilvl w:val="0"/>
          <w:numId w:val="2"/>
        </w:numPr>
      </w:pPr>
      <w:r>
        <w:t>Dr. Ricks with his Play Therapy Conference</w:t>
      </w:r>
    </w:p>
    <w:p w14:paraId="42CDAD47" w14:textId="50C55D16" w:rsidR="00627E22" w:rsidRDefault="00E66166" w:rsidP="00627E22">
      <w:pPr>
        <w:pStyle w:val="ListParagraph"/>
        <w:numPr>
          <w:ilvl w:val="0"/>
          <w:numId w:val="2"/>
        </w:numPr>
      </w:pPr>
      <w:r>
        <w:t xml:space="preserve">Dr. Akers with SAIGE </w:t>
      </w:r>
    </w:p>
    <w:p w14:paraId="6BC0A311" w14:textId="4970A3F6" w:rsidR="00627E22" w:rsidRDefault="00627E22" w:rsidP="00627E22">
      <w:r>
        <w:t xml:space="preserve">Next General Body Meeting </w:t>
      </w:r>
      <w:r w:rsidR="00F62CE7">
        <w:t>on</w:t>
      </w:r>
      <w:r>
        <w:t xml:space="preserve"> March 12, 2024 at 4:30pm on WebEx</w:t>
      </w:r>
    </w:p>
    <w:p w14:paraId="642E99B0" w14:textId="77777777" w:rsidR="009E64ED" w:rsidRDefault="009E64ED" w:rsidP="0080073D"/>
    <w:p w14:paraId="06E63ADC" w14:textId="77777777" w:rsidR="009E64ED" w:rsidRDefault="009E64ED" w:rsidP="0080073D"/>
    <w:sectPr w:rsidR="009E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2380"/>
    <w:multiLevelType w:val="hybridMultilevel"/>
    <w:tmpl w:val="474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518D"/>
    <w:multiLevelType w:val="hybridMultilevel"/>
    <w:tmpl w:val="0F98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3D"/>
    <w:rsid w:val="00003CD7"/>
    <w:rsid w:val="00010F21"/>
    <w:rsid w:val="002271EB"/>
    <w:rsid w:val="002B39F2"/>
    <w:rsid w:val="002C0065"/>
    <w:rsid w:val="005F41CA"/>
    <w:rsid w:val="005F5376"/>
    <w:rsid w:val="00627E22"/>
    <w:rsid w:val="006A1674"/>
    <w:rsid w:val="006B40FD"/>
    <w:rsid w:val="006D7135"/>
    <w:rsid w:val="00720F10"/>
    <w:rsid w:val="00736849"/>
    <w:rsid w:val="00792D55"/>
    <w:rsid w:val="0080073D"/>
    <w:rsid w:val="0093309E"/>
    <w:rsid w:val="00946908"/>
    <w:rsid w:val="00993999"/>
    <w:rsid w:val="009E64ED"/>
    <w:rsid w:val="00C137EF"/>
    <w:rsid w:val="00C2715E"/>
    <w:rsid w:val="00C74FE5"/>
    <w:rsid w:val="00C95CA3"/>
    <w:rsid w:val="00D0564E"/>
    <w:rsid w:val="00D15E3A"/>
    <w:rsid w:val="00DD506F"/>
    <w:rsid w:val="00E66166"/>
    <w:rsid w:val="00F15ED1"/>
    <w:rsid w:val="00F62CE7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6A8D"/>
  <w15:chartTrackingRefBased/>
  <w15:docId w15:val="{CB863E67-EF3F-4523-B681-AC671C22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df50a4-0311-4c25-8f82-b9bfaf338d1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20" ma:contentTypeDescription="Create a new document." ma:contentTypeScope="" ma:versionID="e2b8f9b2920c20f45176c385fd7f07b1">
  <xsd:schema xmlns:xsd="http://www.w3.org/2001/XMLSchema" xmlns:xs="http://www.w3.org/2001/XMLSchema" xmlns:p="http://schemas.microsoft.com/office/2006/metadata/properties" xmlns:ns1="http://schemas.microsoft.com/sharepoint/v3" xmlns:ns3="26df50a4-0311-4c25-8f82-b9bfaf338d1b" xmlns:ns4="ba268e2b-a0a6-417d-82a2-ee4352a13a3f" targetNamespace="http://schemas.microsoft.com/office/2006/metadata/properties" ma:root="true" ma:fieldsID="aee97fe1b3675e23c8ddc65e15cb4aa8" ns1:_="" ns3:_="" ns4:_="">
    <xsd:import namespace="http://schemas.microsoft.com/sharepoint/v3"/>
    <xsd:import namespace="26df50a4-0311-4c25-8f82-b9bfaf338d1b"/>
    <xsd:import namespace="ba268e2b-a0a6-417d-82a2-ee4352a1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46ADD-BFEE-4404-B018-B70CE10FB4D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ba268e2b-a0a6-417d-82a2-ee4352a13a3f"/>
    <ds:schemaRef ds:uri="http://schemas.microsoft.com/office/infopath/2007/PartnerControls"/>
    <ds:schemaRef ds:uri="http://schemas.openxmlformats.org/package/2006/metadata/core-properties"/>
    <ds:schemaRef ds:uri="26df50a4-0311-4c25-8f82-b9bfaf338d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7AA53A-279D-4AD7-B8BA-1EA052881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01583-9E2F-4A1E-A427-D3944C59C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df50a4-0311-4c25-8f82-b9bfaf338d1b"/>
    <ds:schemaRef ds:uri="ba268e2b-a0a6-417d-82a2-ee4352a1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Jerald</dc:creator>
  <cp:keywords/>
  <dc:description/>
  <cp:lastModifiedBy>Nicole Stargell</cp:lastModifiedBy>
  <cp:revision>2</cp:revision>
  <dcterms:created xsi:type="dcterms:W3CDTF">2024-02-07T02:53:00Z</dcterms:created>
  <dcterms:modified xsi:type="dcterms:W3CDTF">2024-02-07T02:53:00Z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2024-02-06T21:56:20Z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0a399243-287b-47aa-ac14-80c28deb3791</vt:lpwstr>
  </property>
  <property fmtid="{D5CDD505-2E9C-101B-9397-08002B2CF9AE}" pid="8" name="MSIP_Label_d02437dd-2777-4767-9eac-36c9d699896f_ContentBits">
    <vt:lpwstr>0</vt:lpwstr>
  </property>
  <property fmtid="{D5CDD505-2E9C-101B-9397-08002B2CF9AE}" pid="9" name="ContentTypeId">
    <vt:lpwstr>0x0101005CEA8B215522674CB252E03DA2A7C6E2</vt:lpwstr>
  </property>
</Properties>
</file>