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6332" w14:textId="17D88E8C" w:rsidR="00DD4AF0" w:rsidRPr="007C3E8E" w:rsidRDefault="0081337E" w:rsidP="00CD2B4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C3E8E">
        <w:rPr>
          <w:rFonts w:ascii="Times New Roman" w:hAnsi="Times New Roman" w:cs="Times New Roman"/>
          <w:b/>
        </w:rPr>
        <w:t xml:space="preserve">Business Analytics </w:t>
      </w:r>
      <w:r w:rsidR="009519CE" w:rsidRPr="007C3E8E">
        <w:rPr>
          <w:rFonts w:ascii="Times New Roman" w:hAnsi="Times New Roman" w:cs="Times New Roman"/>
          <w:b/>
        </w:rPr>
        <w:t xml:space="preserve">Track </w:t>
      </w:r>
      <w:r w:rsidR="00292070" w:rsidRPr="007C3E8E">
        <w:rPr>
          <w:rFonts w:ascii="Times New Roman" w:hAnsi="Times New Roman" w:cs="Times New Roman"/>
          <w:b/>
        </w:rPr>
        <w:t>20</w:t>
      </w:r>
      <w:r w:rsidR="00CD2B4A" w:rsidRPr="007C3E8E">
        <w:rPr>
          <w:rFonts w:ascii="Times New Roman" w:hAnsi="Times New Roman" w:cs="Times New Roman"/>
          <w:b/>
        </w:rPr>
        <w:t>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120B9F" w:rsidRPr="007C3E8E" w14:paraId="2ED3D98E" w14:textId="77777777" w:rsidTr="00763C0D">
        <w:tc>
          <w:tcPr>
            <w:tcW w:w="9350" w:type="dxa"/>
            <w:gridSpan w:val="8"/>
          </w:tcPr>
          <w:p w14:paraId="34FED23A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120B9F" w:rsidRPr="007C3E8E" w14:paraId="732CD8B8" w14:textId="77777777" w:rsidTr="0077149A">
        <w:tc>
          <w:tcPr>
            <w:tcW w:w="4722" w:type="dxa"/>
            <w:gridSpan w:val="4"/>
          </w:tcPr>
          <w:p w14:paraId="104DF84D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A3B620A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120B9F" w:rsidRPr="007C3E8E" w14:paraId="710CBD87" w14:textId="77777777" w:rsidTr="007408A0">
        <w:tc>
          <w:tcPr>
            <w:tcW w:w="442" w:type="dxa"/>
          </w:tcPr>
          <w:p w14:paraId="1A8308CD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FF560FD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73968C72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196D6A4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2B53AB4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99DF3C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5315E473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09E9FFF3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DD4AF0" w:rsidRPr="007C3E8E" w14:paraId="0AFA5F66" w14:textId="77777777" w:rsidTr="000F022D">
        <w:tc>
          <w:tcPr>
            <w:tcW w:w="442" w:type="dxa"/>
            <w:shd w:val="clear" w:color="auto" w:fill="auto"/>
          </w:tcPr>
          <w:p w14:paraId="10CFE359" w14:textId="21FEE8DB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2519830" w14:textId="295D211F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ENG 1050 </w:t>
            </w:r>
          </w:p>
        </w:tc>
        <w:tc>
          <w:tcPr>
            <w:tcW w:w="1608" w:type="dxa"/>
            <w:shd w:val="clear" w:color="auto" w:fill="auto"/>
          </w:tcPr>
          <w:p w14:paraId="5F482E85" w14:textId="74CC6BD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  <w:shd w:val="clear" w:color="auto" w:fill="auto"/>
          </w:tcPr>
          <w:p w14:paraId="6F2D9049" w14:textId="6151FF2E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420536E8" w14:textId="44ADC0B6" w:rsidR="00DD4AF0" w:rsidRPr="007C3E8E" w:rsidRDefault="00DD4AF0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D183BD2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ENG 1060 </w:t>
            </w:r>
          </w:p>
        </w:tc>
        <w:tc>
          <w:tcPr>
            <w:tcW w:w="1980" w:type="dxa"/>
            <w:shd w:val="clear" w:color="auto" w:fill="auto"/>
          </w:tcPr>
          <w:p w14:paraId="05BBC374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  <w:shd w:val="clear" w:color="auto" w:fill="auto"/>
          </w:tcPr>
          <w:p w14:paraId="0F45FCA8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7C3E8E" w14:paraId="03B1B31B" w14:textId="77777777" w:rsidTr="000F022D">
        <w:tc>
          <w:tcPr>
            <w:tcW w:w="442" w:type="dxa"/>
            <w:shd w:val="clear" w:color="auto" w:fill="auto"/>
          </w:tcPr>
          <w:p w14:paraId="422A7F88" w14:textId="4B37DF3E" w:rsidR="00DD4AF0" w:rsidRPr="007C3E8E" w:rsidRDefault="00DD4AF0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736B5613" w14:textId="1316507F" w:rsidR="0069415D" w:rsidRPr="007C3E8E" w:rsidRDefault="0069415D" w:rsidP="006941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Cs/>
                <w:sz w:val="20"/>
                <w:szCs w:val="20"/>
              </w:rPr>
              <w:t>Gen</w:t>
            </w:r>
            <w:r w:rsidR="00E56E40" w:rsidRPr="007C3E8E">
              <w:rPr>
                <w:rFonts w:ascii="Times New Roman" w:hAnsi="Times New Roman" w:cs="Times New Roman"/>
                <w:bCs/>
                <w:sz w:val="20"/>
                <w:szCs w:val="20"/>
              </w:rPr>
              <w:t>eral</w:t>
            </w:r>
            <w:r w:rsidRPr="007C3E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Ed</w:t>
            </w:r>
            <w:r w:rsidR="00E56E40" w:rsidRPr="007C3E8E">
              <w:rPr>
                <w:rFonts w:ascii="Times New Roman" w:hAnsi="Times New Roman" w:cs="Times New Roman"/>
                <w:bCs/>
                <w:sz w:val="20"/>
                <w:szCs w:val="20"/>
              </w:rPr>
              <w:t>ucation</w:t>
            </w:r>
            <w:r w:rsidRPr="007C3E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</w:tcPr>
          <w:p w14:paraId="05455C03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Cs/>
                <w:sz w:val="20"/>
                <w:szCs w:val="20"/>
              </w:rPr>
              <w:t>Social Science</w:t>
            </w:r>
          </w:p>
          <w:p w14:paraId="77D216A7" w14:textId="724E660C" w:rsidR="00DD4AF0" w:rsidRPr="007C3E8E" w:rsidRDefault="00DD4AF0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51BBF955" w14:textId="729BB0C5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335904AD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9152FAB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ENG 2xxx </w:t>
            </w:r>
          </w:p>
        </w:tc>
        <w:tc>
          <w:tcPr>
            <w:tcW w:w="1980" w:type="dxa"/>
            <w:shd w:val="clear" w:color="auto" w:fill="auto"/>
          </w:tcPr>
          <w:p w14:paraId="3CD2B69F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General Education Literature</w:t>
            </w:r>
          </w:p>
        </w:tc>
        <w:tc>
          <w:tcPr>
            <w:tcW w:w="805" w:type="dxa"/>
            <w:shd w:val="clear" w:color="auto" w:fill="auto"/>
          </w:tcPr>
          <w:p w14:paraId="7AB4C335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4AF0" w:rsidRPr="007C3E8E" w14:paraId="51C0D5E8" w14:textId="77777777" w:rsidTr="000F022D">
        <w:tc>
          <w:tcPr>
            <w:tcW w:w="442" w:type="dxa"/>
            <w:shd w:val="clear" w:color="auto" w:fill="auto"/>
          </w:tcPr>
          <w:p w14:paraId="5330C72F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1562EA5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608" w:type="dxa"/>
            <w:shd w:val="clear" w:color="auto" w:fill="auto"/>
          </w:tcPr>
          <w:p w14:paraId="324817E1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Freshman Seminar</w:t>
            </w:r>
          </w:p>
        </w:tc>
        <w:tc>
          <w:tcPr>
            <w:tcW w:w="794" w:type="dxa"/>
            <w:shd w:val="clear" w:color="auto" w:fill="auto"/>
          </w:tcPr>
          <w:p w14:paraId="12C8E576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  <w:shd w:val="clear" w:color="auto" w:fill="auto"/>
          </w:tcPr>
          <w:p w14:paraId="4017A7B9" w14:textId="0BAE02DE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68A4576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ECN 2030 </w:t>
            </w:r>
          </w:p>
        </w:tc>
        <w:tc>
          <w:tcPr>
            <w:tcW w:w="1980" w:type="dxa"/>
            <w:shd w:val="clear" w:color="auto" w:fill="auto"/>
          </w:tcPr>
          <w:p w14:paraId="6197B73A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Macroeconomics </w:t>
            </w:r>
          </w:p>
        </w:tc>
        <w:tc>
          <w:tcPr>
            <w:tcW w:w="805" w:type="dxa"/>
            <w:shd w:val="clear" w:color="auto" w:fill="auto"/>
          </w:tcPr>
          <w:p w14:paraId="145D1379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7C3E8E" w14:paraId="23AE6474" w14:textId="77777777" w:rsidTr="000F022D">
        <w:trPr>
          <w:trHeight w:val="58"/>
        </w:trPr>
        <w:tc>
          <w:tcPr>
            <w:tcW w:w="442" w:type="dxa"/>
            <w:shd w:val="clear" w:color="auto" w:fill="auto"/>
          </w:tcPr>
          <w:p w14:paraId="6DDB1406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089C15DB" w14:textId="32682299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  <w:shd w:val="clear" w:color="auto" w:fill="auto"/>
          </w:tcPr>
          <w:p w14:paraId="197A5E4C" w14:textId="43096857" w:rsidR="0069415D" w:rsidRPr="007C3E8E" w:rsidRDefault="00D57F07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Fine Arts</w:t>
            </w:r>
          </w:p>
          <w:p w14:paraId="66FF26C8" w14:textId="53E7D9C2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57FB7A5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6FB531D8" w14:textId="58C6E4C0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54623CE" w14:textId="2A28F8D4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</w:p>
        </w:tc>
        <w:tc>
          <w:tcPr>
            <w:tcW w:w="1980" w:type="dxa"/>
            <w:shd w:val="clear" w:color="auto" w:fill="auto"/>
          </w:tcPr>
          <w:p w14:paraId="3ED864E3" w14:textId="00DE9F42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</w:tc>
        <w:tc>
          <w:tcPr>
            <w:tcW w:w="805" w:type="dxa"/>
            <w:shd w:val="clear" w:color="auto" w:fill="auto"/>
          </w:tcPr>
          <w:p w14:paraId="0EA32425" w14:textId="779049F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7C3E8E" w14:paraId="70CF00D2" w14:textId="77777777" w:rsidTr="000F022D">
        <w:trPr>
          <w:trHeight w:val="431"/>
        </w:trPr>
        <w:tc>
          <w:tcPr>
            <w:tcW w:w="442" w:type="dxa"/>
            <w:shd w:val="clear" w:color="auto" w:fill="auto"/>
          </w:tcPr>
          <w:p w14:paraId="745074C7" w14:textId="397C2484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4D9CF0CD" w14:textId="0B309821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ECN 2020</w:t>
            </w:r>
          </w:p>
        </w:tc>
        <w:tc>
          <w:tcPr>
            <w:tcW w:w="1608" w:type="dxa"/>
            <w:shd w:val="clear" w:color="auto" w:fill="auto"/>
          </w:tcPr>
          <w:p w14:paraId="18CEC1B7" w14:textId="18B90509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Principles of Micro</w:t>
            </w:r>
            <w:r w:rsidR="00A07BDC" w:rsidRPr="007C3E8E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794" w:type="dxa"/>
            <w:shd w:val="clear" w:color="auto" w:fill="auto"/>
          </w:tcPr>
          <w:p w14:paraId="4EEA49C5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0D1CDE91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793058B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</w:p>
        </w:tc>
        <w:tc>
          <w:tcPr>
            <w:tcW w:w="1980" w:type="dxa"/>
            <w:shd w:val="clear" w:color="auto" w:fill="auto"/>
          </w:tcPr>
          <w:p w14:paraId="4E48670F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805" w:type="dxa"/>
            <w:shd w:val="clear" w:color="auto" w:fill="auto"/>
          </w:tcPr>
          <w:p w14:paraId="4AA681D1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4AF0" w:rsidRPr="007C3E8E" w14:paraId="7F9FD7CB" w14:textId="77777777" w:rsidTr="000F022D">
        <w:tc>
          <w:tcPr>
            <w:tcW w:w="442" w:type="dxa"/>
            <w:shd w:val="clear" w:color="auto" w:fill="auto"/>
          </w:tcPr>
          <w:p w14:paraId="505F6695" w14:textId="6A91B15E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76EF4A5A" w14:textId="4000E4C2" w:rsidR="0069415D" w:rsidRPr="007C3E8E" w:rsidRDefault="007F5DB1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="0069415D"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</w:tcPr>
          <w:p w14:paraId="550451EF" w14:textId="4B284F35" w:rsidR="0069415D" w:rsidRPr="007C3E8E" w:rsidRDefault="007F5DB1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Philosophy or Religion</w:t>
            </w:r>
          </w:p>
        </w:tc>
        <w:tc>
          <w:tcPr>
            <w:tcW w:w="794" w:type="dxa"/>
            <w:shd w:val="clear" w:color="auto" w:fill="auto"/>
          </w:tcPr>
          <w:p w14:paraId="21C825C0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165D0E1F" w14:textId="61428366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AF366CC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  <w:shd w:val="clear" w:color="auto" w:fill="auto"/>
          </w:tcPr>
          <w:p w14:paraId="1928F8DC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  <w:p w14:paraId="36BB680B" w14:textId="4FB7BE3D" w:rsidR="00DD4AF0" w:rsidRPr="007C3E8E" w:rsidRDefault="00DD4AF0" w:rsidP="006941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14:paraId="4E932FDC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415D" w:rsidRPr="007C3E8E" w14:paraId="2338CBF0" w14:textId="77777777" w:rsidTr="00C4738A">
        <w:trPr>
          <w:trHeight w:val="215"/>
        </w:trPr>
        <w:tc>
          <w:tcPr>
            <w:tcW w:w="3928" w:type="dxa"/>
            <w:gridSpan w:val="3"/>
          </w:tcPr>
          <w:p w14:paraId="322694E3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0D2A91F9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352EB834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5C5D65F3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061D0AED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54F4859C" w14:textId="77777777" w:rsidR="00550689" w:rsidRPr="007C3E8E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B6A031" w14:textId="77777777" w:rsidR="006E1937" w:rsidRPr="007C3E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493C60" w14:textId="77777777" w:rsidR="00CD2B4A" w:rsidRPr="007C3E8E" w:rsidRDefault="00CD2B4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724"/>
        <w:gridCol w:w="1706"/>
        <w:gridCol w:w="794"/>
        <w:gridCol w:w="309"/>
        <w:gridCol w:w="1646"/>
        <w:gridCol w:w="1935"/>
        <w:gridCol w:w="805"/>
      </w:tblGrid>
      <w:tr w:rsidR="008A0F8B" w:rsidRPr="007C3E8E" w14:paraId="4ECEF78D" w14:textId="77777777" w:rsidTr="00DB51F0">
        <w:tc>
          <w:tcPr>
            <w:tcW w:w="9350" w:type="dxa"/>
            <w:gridSpan w:val="8"/>
          </w:tcPr>
          <w:p w14:paraId="502C4E91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8A0F8B" w:rsidRPr="007C3E8E" w14:paraId="40197389" w14:textId="77777777" w:rsidTr="009519CE">
        <w:tc>
          <w:tcPr>
            <w:tcW w:w="4655" w:type="dxa"/>
            <w:gridSpan w:val="4"/>
          </w:tcPr>
          <w:p w14:paraId="74FBC51F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95" w:type="dxa"/>
            <w:gridSpan w:val="4"/>
          </w:tcPr>
          <w:p w14:paraId="79C61B7D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8A0F8B" w:rsidRPr="007C3E8E" w14:paraId="54DB097E" w14:textId="77777777" w:rsidTr="00A07BDC">
        <w:tc>
          <w:tcPr>
            <w:tcW w:w="431" w:type="dxa"/>
          </w:tcPr>
          <w:p w14:paraId="2B72229E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14:paraId="54A6C4B0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06" w:type="dxa"/>
          </w:tcPr>
          <w:p w14:paraId="1CD4841C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FDCD66E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9" w:type="dxa"/>
          </w:tcPr>
          <w:p w14:paraId="761AEC89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14:paraId="01F134EA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35" w:type="dxa"/>
          </w:tcPr>
          <w:p w14:paraId="1D87B347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79F55C18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A0F8B" w:rsidRPr="007C3E8E" w14:paraId="112D4379" w14:textId="77777777" w:rsidTr="00A07BDC">
        <w:tc>
          <w:tcPr>
            <w:tcW w:w="431" w:type="dxa"/>
          </w:tcPr>
          <w:p w14:paraId="7207FB84" w14:textId="77777777" w:rsidR="009519CE" w:rsidRPr="007C3E8E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14:paraId="3748E181" w14:textId="77777777" w:rsidR="009519CE" w:rsidRPr="007C3E8E" w:rsidRDefault="001644AB" w:rsidP="009519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BLAW 2150</w:t>
            </w:r>
            <w:r w:rsidR="009519CE" w:rsidRPr="007C3E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01FFD0BB" w14:textId="77777777" w:rsidR="009519CE" w:rsidRPr="007C3E8E" w:rsidRDefault="001644AB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Business Law &amp; Ethics</w:t>
            </w:r>
            <w:r w:rsidR="009519CE"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94" w:type="dxa"/>
          </w:tcPr>
          <w:p w14:paraId="4DF7589F" w14:textId="77777777" w:rsidR="009519CE" w:rsidRPr="007C3E8E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250F9891" w14:textId="77777777" w:rsidR="009519CE" w:rsidRPr="007C3E8E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625CC41F" w14:textId="0F1455B7" w:rsidR="009519CE" w:rsidRPr="007C3E8E" w:rsidRDefault="006A536E" w:rsidP="009519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MKT 3120</w:t>
            </w:r>
          </w:p>
        </w:tc>
        <w:tc>
          <w:tcPr>
            <w:tcW w:w="1935" w:type="dxa"/>
          </w:tcPr>
          <w:p w14:paraId="1BDCC41D" w14:textId="0A15CFC7" w:rsidR="009519CE" w:rsidRPr="007C3E8E" w:rsidRDefault="006A536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Principles of Marketing</w:t>
            </w:r>
          </w:p>
        </w:tc>
        <w:tc>
          <w:tcPr>
            <w:tcW w:w="805" w:type="dxa"/>
          </w:tcPr>
          <w:p w14:paraId="7F5C40C2" w14:textId="77777777" w:rsidR="009519CE" w:rsidRPr="007C3E8E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7C3E8E" w14:paraId="216C221D" w14:textId="77777777" w:rsidTr="00A07BDC">
        <w:tc>
          <w:tcPr>
            <w:tcW w:w="431" w:type="dxa"/>
          </w:tcPr>
          <w:p w14:paraId="10822924" w14:textId="77777777" w:rsidR="009519CE" w:rsidRPr="007C3E8E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14:paraId="6C70F5AF" w14:textId="77777777" w:rsidR="009519CE" w:rsidRPr="007C3E8E" w:rsidRDefault="009519CE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706" w:type="dxa"/>
          </w:tcPr>
          <w:p w14:paraId="448E2FD6" w14:textId="77777777" w:rsidR="009519CE" w:rsidRPr="007C3E8E" w:rsidRDefault="009519CE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794" w:type="dxa"/>
          </w:tcPr>
          <w:p w14:paraId="1DCE08EC" w14:textId="77777777" w:rsidR="009519CE" w:rsidRPr="007C3E8E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043919F5" w14:textId="77777777" w:rsidR="009519CE" w:rsidRPr="007C3E8E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1DA585C7" w14:textId="77777777" w:rsidR="009519CE" w:rsidRPr="007C3E8E" w:rsidRDefault="001644AB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MGT 306</w:t>
            </w:r>
            <w:r w:rsidR="009519CE" w:rsidRPr="007C3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5" w:type="dxa"/>
          </w:tcPr>
          <w:p w14:paraId="7209D87D" w14:textId="77777777" w:rsidR="009519CE" w:rsidRPr="007C3E8E" w:rsidRDefault="001644AB" w:rsidP="00164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Organization and Management</w:t>
            </w:r>
          </w:p>
        </w:tc>
        <w:tc>
          <w:tcPr>
            <w:tcW w:w="805" w:type="dxa"/>
          </w:tcPr>
          <w:p w14:paraId="7EC33243" w14:textId="77777777" w:rsidR="009519CE" w:rsidRPr="007C3E8E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7C3E8E" w14:paraId="02D23D9A" w14:textId="77777777" w:rsidTr="00A07BDC">
        <w:tc>
          <w:tcPr>
            <w:tcW w:w="431" w:type="dxa"/>
          </w:tcPr>
          <w:p w14:paraId="4C656A0E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14:paraId="69A28BC7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MGT 3030</w:t>
            </w:r>
          </w:p>
        </w:tc>
        <w:tc>
          <w:tcPr>
            <w:tcW w:w="1706" w:type="dxa"/>
          </w:tcPr>
          <w:p w14:paraId="1BD93254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Business Communications </w:t>
            </w:r>
          </w:p>
        </w:tc>
        <w:tc>
          <w:tcPr>
            <w:tcW w:w="794" w:type="dxa"/>
          </w:tcPr>
          <w:p w14:paraId="766C7C9B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3AF53A13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6CC1B6CD" w14:textId="26D443BC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ACC 2280</w:t>
            </w:r>
          </w:p>
        </w:tc>
        <w:tc>
          <w:tcPr>
            <w:tcW w:w="1935" w:type="dxa"/>
          </w:tcPr>
          <w:p w14:paraId="5E8ED6C0" w14:textId="3837477C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Accounting Tools for Managerial Decisions</w:t>
            </w:r>
          </w:p>
        </w:tc>
        <w:tc>
          <w:tcPr>
            <w:tcW w:w="805" w:type="dxa"/>
          </w:tcPr>
          <w:p w14:paraId="28D15C64" w14:textId="3BBE1EC3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7C3E8E" w14:paraId="064EB99D" w14:textId="77777777" w:rsidTr="00A07BDC">
        <w:tc>
          <w:tcPr>
            <w:tcW w:w="431" w:type="dxa"/>
          </w:tcPr>
          <w:p w14:paraId="5691E52E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14:paraId="3612044F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706" w:type="dxa"/>
          </w:tcPr>
          <w:p w14:paraId="6C3C1912" w14:textId="77777777" w:rsidR="0069415D" w:rsidRPr="007C3E8E" w:rsidRDefault="0069415D" w:rsidP="00694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589AC797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dxa"/>
          </w:tcPr>
          <w:p w14:paraId="44E7D607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0D0AB325" w14:textId="202E437C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FIN 3100 </w:t>
            </w:r>
          </w:p>
        </w:tc>
        <w:tc>
          <w:tcPr>
            <w:tcW w:w="1935" w:type="dxa"/>
          </w:tcPr>
          <w:p w14:paraId="6E875BCB" w14:textId="5B683AEA" w:rsidR="0069415D" w:rsidRPr="007C3E8E" w:rsidRDefault="0069415D" w:rsidP="00694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Business Finance</w:t>
            </w:r>
          </w:p>
        </w:tc>
        <w:tc>
          <w:tcPr>
            <w:tcW w:w="805" w:type="dxa"/>
          </w:tcPr>
          <w:p w14:paraId="59D97447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7C3E8E" w14:paraId="70F772CC" w14:textId="77777777" w:rsidTr="00A07BDC">
        <w:tc>
          <w:tcPr>
            <w:tcW w:w="431" w:type="dxa"/>
          </w:tcPr>
          <w:p w14:paraId="15336C24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70C86C14" w14:textId="23C62F48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DSC 3180</w:t>
            </w:r>
          </w:p>
        </w:tc>
        <w:tc>
          <w:tcPr>
            <w:tcW w:w="1706" w:type="dxa"/>
          </w:tcPr>
          <w:p w14:paraId="53E734A6" w14:textId="27F18444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Applied Business Statistics</w:t>
            </w:r>
          </w:p>
        </w:tc>
        <w:tc>
          <w:tcPr>
            <w:tcW w:w="794" w:type="dxa"/>
          </w:tcPr>
          <w:p w14:paraId="67DBA808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70CA320A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17EEA27F" w14:textId="7F246463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DSC 3190</w:t>
            </w:r>
          </w:p>
        </w:tc>
        <w:tc>
          <w:tcPr>
            <w:tcW w:w="1935" w:type="dxa"/>
          </w:tcPr>
          <w:p w14:paraId="38DC952A" w14:textId="5E7181A1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Business Analytics</w:t>
            </w:r>
          </w:p>
        </w:tc>
        <w:tc>
          <w:tcPr>
            <w:tcW w:w="805" w:type="dxa"/>
          </w:tcPr>
          <w:p w14:paraId="01533A7D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7C3E8E" w14:paraId="5C83E84C" w14:textId="77777777" w:rsidTr="00A07BDC">
        <w:tc>
          <w:tcPr>
            <w:tcW w:w="431" w:type="dxa"/>
          </w:tcPr>
          <w:p w14:paraId="5FFBEE73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5EF79E32" w14:textId="74576F79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ACC 2270 </w:t>
            </w:r>
          </w:p>
        </w:tc>
        <w:tc>
          <w:tcPr>
            <w:tcW w:w="1706" w:type="dxa"/>
          </w:tcPr>
          <w:p w14:paraId="5C7CDDFF" w14:textId="595C7BE7" w:rsidR="0069415D" w:rsidRPr="007C3E8E" w:rsidRDefault="0069415D" w:rsidP="00694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Fundamentals of Fin Acc and Reporting</w:t>
            </w:r>
          </w:p>
        </w:tc>
        <w:tc>
          <w:tcPr>
            <w:tcW w:w="794" w:type="dxa"/>
          </w:tcPr>
          <w:p w14:paraId="3D5D66D0" w14:textId="4C0A2C00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433E17F9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402A8034" w14:textId="6111BB66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14:paraId="39850F13" w14:textId="4C4DD5D9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0A030FB" w14:textId="0505D876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5D" w:rsidRPr="007C3E8E" w14:paraId="5AE83A75" w14:textId="77777777" w:rsidTr="009519CE">
        <w:tc>
          <w:tcPr>
            <w:tcW w:w="3861" w:type="dxa"/>
            <w:gridSpan w:val="3"/>
          </w:tcPr>
          <w:p w14:paraId="4B7380A7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291B66BA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" w:type="dxa"/>
          </w:tcPr>
          <w:p w14:paraId="1B40C22B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1" w:type="dxa"/>
            <w:gridSpan w:val="2"/>
          </w:tcPr>
          <w:p w14:paraId="1E65A1DF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3BFFAEF8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A177698" w14:textId="77777777" w:rsidR="00550689" w:rsidRPr="007C3E8E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938596" w14:textId="20311131" w:rsidR="00E56E40" w:rsidRPr="007C3E8E" w:rsidRDefault="00E56E40" w:rsidP="00E56E40">
      <w:pPr>
        <w:rPr>
          <w:rFonts w:ascii="Times New Roman" w:hAnsi="Times New Roman" w:cs="Times New Roman"/>
          <w:b/>
          <w:sz w:val="19"/>
          <w:szCs w:val="19"/>
        </w:rPr>
      </w:pPr>
      <w:r w:rsidRPr="007C3E8E">
        <w:rPr>
          <w:rFonts w:ascii="Times New Roman" w:hAnsi="Times New Roman" w:cs="Times New Roman"/>
          <w:b/>
          <w:color w:val="333333"/>
          <w:sz w:val="19"/>
          <w:szCs w:val="19"/>
          <w:shd w:val="clear" w:color="auto" w:fill="FFFFFF"/>
        </w:rPr>
        <w:t>All students majoring in Business Administration must complete the Passport to Professional Success Program and those courses include BUS 1001, BUS 1002, BUS 1003, BUS 1004, BUS 1005, BUS 1006</w:t>
      </w:r>
    </w:p>
    <w:p w14:paraId="112D61C4" w14:textId="77777777" w:rsidR="009519CE" w:rsidRPr="007C3E8E" w:rsidRDefault="009519C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0C46B1" w14:textId="77777777" w:rsidR="006E1937" w:rsidRPr="007C3E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2B6F2B" w14:textId="77777777" w:rsidR="002356CB" w:rsidRPr="007C3E8E" w:rsidRDefault="002356C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00A768" w14:textId="77777777" w:rsidR="006E1937" w:rsidRPr="007C3E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22EF9D" w14:textId="77777777" w:rsidR="006E1937" w:rsidRPr="007C3E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4F21AB" w14:textId="77777777" w:rsidR="006E1937" w:rsidRPr="007C3E8E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117706" w14:textId="77777777" w:rsidR="00CD2B4A" w:rsidRPr="007C3E8E" w:rsidRDefault="00CD2B4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1729"/>
        <w:gridCol w:w="1861"/>
        <w:gridCol w:w="794"/>
        <w:gridCol w:w="306"/>
        <w:gridCol w:w="1751"/>
        <w:gridCol w:w="1679"/>
        <w:gridCol w:w="804"/>
      </w:tblGrid>
      <w:tr w:rsidR="00120B9F" w:rsidRPr="007C3E8E" w14:paraId="6262B396" w14:textId="77777777" w:rsidTr="00DB51F0">
        <w:tc>
          <w:tcPr>
            <w:tcW w:w="9350" w:type="dxa"/>
            <w:gridSpan w:val="8"/>
          </w:tcPr>
          <w:p w14:paraId="67F5F91D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Junior Year</w:t>
            </w:r>
          </w:p>
        </w:tc>
      </w:tr>
      <w:tr w:rsidR="00120B9F" w:rsidRPr="007C3E8E" w14:paraId="62949186" w14:textId="77777777" w:rsidTr="007F5DB1">
        <w:tc>
          <w:tcPr>
            <w:tcW w:w="4810" w:type="dxa"/>
            <w:gridSpan w:val="4"/>
          </w:tcPr>
          <w:p w14:paraId="7F906A77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540" w:type="dxa"/>
            <w:gridSpan w:val="4"/>
          </w:tcPr>
          <w:p w14:paraId="6251436D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120B9F" w:rsidRPr="007C3E8E" w14:paraId="416D6FE1" w14:textId="77777777" w:rsidTr="007F5DB1">
        <w:tc>
          <w:tcPr>
            <w:tcW w:w="426" w:type="dxa"/>
          </w:tcPr>
          <w:p w14:paraId="789FB537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14:paraId="21F802A2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61" w:type="dxa"/>
          </w:tcPr>
          <w:p w14:paraId="4289B9DF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38AC829E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6" w:type="dxa"/>
          </w:tcPr>
          <w:p w14:paraId="4D1BC2BC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3D0A903F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79" w:type="dxa"/>
          </w:tcPr>
          <w:p w14:paraId="594C9495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69ECEDD8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120B9F" w:rsidRPr="007C3E8E" w14:paraId="22E67D5F" w14:textId="77777777" w:rsidTr="007F5DB1">
        <w:tc>
          <w:tcPr>
            <w:tcW w:w="426" w:type="dxa"/>
          </w:tcPr>
          <w:p w14:paraId="1E69E09C" w14:textId="77777777" w:rsidR="009519CE" w:rsidRPr="007C3E8E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EDA7A4A" w14:textId="1C5F8BC9" w:rsidR="009519CE" w:rsidRPr="007C3E8E" w:rsidRDefault="002356CB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Business Electives (3000 or higher)</w:t>
            </w:r>
          </w:p>
        </w:tc>
        <w:tc>
          <w:tcPr>
            <w:tcW w:w="1861" w:type="dxa"/>
          </w:tcPr>
          <w:p w14:paraId="7E925CDE" w14:textId="27693C0F" w:rsidR="009519CE" w:rsidRPr="007C3E8E" w:rsidRDefault="009519CE" w:rsidP="009519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5001B7BE" w14:textId="77777777" w:rsidR="009519CE" w:rsidRPr="007C3E8E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" w:type="dxa"/>
          </w:tcPr>
          <w:p w14:paraId="6CF2E10B" w14:textId="77777777" w:rsidR="009519CE" w:rsidRPr="007C3E8E" w:rsidRDefault="009519CE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3CB047DA" w14:textId="7F93F69E" w:rsidR="009519CE" w:rsidRPr="007C3E8E" w:rsidRDefault="00A07BDC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DSC 3300</w:t>
            </w:r>
          </w:p>
        </w:tc>
        <w:tc>
          <w:tcPr>
            <w:tcW w:w="1679" w:type="dxa"/>
          </w:tcPr>
          <w:p w14:paraId="02A11454" w14:textId="03AF5F49" w:rsidR="00643828" w:rsidRPr="007C3E8E" w:rsidRDefault="00A07BDC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Descriptive Analytics and Visualization</w:t>
            </w:r>
          </w:p>
          <w:p w14:paraId="51C13C8D" w14:textId="764015E1" w:rsidR="009519CE" w:rsidRPr="007C3E8E" w:rsidRDefault="009519CE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D3CDC90" w14:textId="77777777" w:rsidR="009519CE" w:rsidRPr="007C3E8E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6E40" w:rsidRPr="007C3E8E" w14:paraId="0985890E" w14:textId="77777777" w:rsidTr="007F5DB1">
        <w:tc>
          <w:tcPr>
            <w:tcW w:w="426" w:type="dxa"/>
          </w:tcPr>
          <w:p w14:paraId="7F645F21" w14:textId="77777777" w:rsidR="00E56E40" w:rsidRPr="007C3E8E" w:rsidRDefault="00E56E40" w:rsidP="00E56E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14:paraId="48A268FA" w14:textId="2DD40640" w:rsidR="00E56E40" w:rsidRPr="007C3E8E" w:rsidRDefault="00A07BDC" w:rsidP="00E56E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DSC 3290</w:t>
            </w:r>
          </w:p>
        </w:tc>
        <w:tc>
          <w:tcPr>
            <w:tcW w:w="1861" w:type="dxa"/>
          </w:tcPr>
          <w:p w14:paraId="19A21F8E" w14:textId="4E42B53C" w:rsidR="00E56E40" w:rsidRPr="007C3E8E" w:rsidRDefault="00A07BDC" w:rsidP="00E56E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Cs/>
                <w:sz w:val="20"/>
                <w:szCs w:val="20"/>
              </w:rPr>
              <w:t>Software App. In Business Analytics</w:t>
            </w:r>
          </w:p>
        </w:tc>
        <w:tc>
          <w:tcPr>
            <w:tcW w:w="794" w:type="dxa"/>
          </w:tcPr>
          <w:p w14:paraId="7BA1512A" w14:textId="77777777" w:rsidR="00E56E40" w:rsidRPr="007C3E8E" w:rsidRDefault="00E56E40" w:rsidP="00E56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" w:type="dxa"/>
          </w:tcPr>
          <w:p w14:paraId="76B3BC81" w14:textId="77777777" w:rsidR="00E56E40" w:rsidRPr="007C3E8E" w:rsidRDefault="00E56E40" w:rsidP="00E56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685391A1" w14:textId="49636F56" w:rsidR="00E56E40" w:rsidRPr="007C3E8E" w:rsidRDefault="00A07BDC" w:rsidP="00E5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Business Electives (3000 or higher)</w:t>
            </w:r>
          </w:p>
        </w:tc>
        <w:tc>
          <w:tcPr>
            <w:tcW w:w="1679" w:type="dxa"/>
          </w:tcPr>
          <w:p w14:paraId="6906B590" w14:textId="77777777" w:rsidR="00E56E40" w:rsidRPr="007C3E8E" w:rsidRDefault="00E56E40" w:rsidP="00E56E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41703A9E" w14:textId="77777777" w:rsidR="00E56E40" w:rsidRPr="007C3E8E" w:rsidRDefault="00E56E40" w:rsidP="00E56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0B9F" w:rsidRPr="007C3E8E" w14:paraId="7E40D8C5" w14:textId="77777777" w:rsidTr="007F5DB1">
        <w:tc>
          <w:tcPr>
            <w:tcW w:w="426" w:type="dxa"/>
          </w:tcPr>
          <w:p w14:paraId="62E7A6C4" w14:textId="77777777" w:rsidR="009519CE" w:rsidRPr="007C3E8E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BF58E62" w14:textId="004BFC93" w:rsidR="009519CE" w:rsidRPr="007C3E8E" w:rsidRDefault="00743083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861" w:type="dxa"/>
          </w:tcPr>
          <w:p w14:paraId="466435FE" w14:textId="21C137CC" w:rsidR="009519CE" w:rsidRPr="007C3E8E" w:rsidRDefault="00743083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794" w:type="dxa"/>
          </w:tcPr>
          <w:p w14:paraId="0D783CCD" w14:textId="77777777" w:rsidR="009519CE" w:rsidRPr="007C3E8E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" w:type="dxa"/>
          </w:tcPr>
          <w:p w14:paraId="58C12AAF" w14:textId="77777777" w:rsidR="009519CE" w:rsidRPr="007C3E8E" w:rsidRDefault="009519CE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058F6DD8" w14:textId="3F1671DD" w:rsidR="009519CE" w:rsidRPr="007C3E8E" w:rsidRDefault="0081337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679" w:type="dxa"/>
          </w:tcPr>
          <w:p w14:paraId="6A75AB04" w14:textId="5B1B026D" w:rsidR="009519CE" w:rsidRPr="007C3E8E" w:rsidRDefault="009519CE" w:rsidP="009519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3F2EB775" w14:textId="77777777" w:rsidR="009519CE" w:rsidRPr="007C3E8E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0B9F" w:rsidRPr="007C3E8E" w14:paraId="21F50676" w14:textId="77777777" w:rsidTr="007F5DB1">
        <w:tc>
          <w:tcPr>
            <w:tcW w:w="426" w:type="dxa"/>
          </w:tcPr>
          <w:p w14:paraId="18C8F288" w14:textId="77777777" w:rsidR="009519CE" w:rsidRPr="007C3E8E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700D13B6" w14:textId="77777777" w:rsidR="009519CE" w:rsidRPr="007C3E8E" w:rsidRDefault="001644AB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ITM 3010</w:t>
            </w:r>
            <w:r w:rsidR="009519CE"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14:paraId="40BA11D2" w14:textId="77777777" w:rsidR="009519CE" w:rsidRPr="007C3E8E" w:rsidRDefault="001644AB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Management Information Systems</w:t>
            </w:r>
            <w:r w:rsidR="009519CE"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94" w:type="dxa"/>
          </w:tcPr>
          <w:p w14:paraId="3D4A83ED" w14:textId="77777777" w:rsidR="009519CE" w:rsidRPr="007C3E8E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" w:type="dxa"/>
          </w:tcPr>
          <w:p w14:paraId="6EB3DE61" w14:textId="77777777" w:rsidR="009519CE" w:rsidRPr="007C3E8E" w:rsidRDefault="009519CE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056733CA" w14:textId="2243C777" w:rsidR="009519CE" w:rsidRPr="007C3E8E" w:rsidRDefault="00E45AD6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="009519CE"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1E694473" w14:textId="77777777" w:rsidR="00643828" w:rsidRPr="007C3E8E" w:rsidRDefault="00643828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A8C4B" w14:textId="28C955D5" w:rsidR="009519CE" w:rsidRPr="007C3E8E" w:rsidRDefault="00D57F0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04" w:type="dxa"/>
          </w:tcPr>
          <w:p w14:paraId="58251720" w14:textId="77777777" w:rsidR="009519CE" w:rsidRPr="007C3E8E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7C3E8E" w14:paraId="4341B34C" w14:textId="77777777" w:rsidTr="007F5DB1">
        <w:tc>
          <w:tcPr>
            <w:tcW w:w="426" w:type="dxa"/>
          </w:tcPr>
          <w:p w14:paraId="50059C8E" w14:textId="77777777" w:rsidR="0069415D" w:rsidRPr="007C3E8E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253DC91" w14:textId="186663D8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BUS 3020</w:t>
            </w:r>
            <w:r w:rsidR="00E56E40"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 or ECN 3010 or FIN 3040</w:t>
            </w:r>
          </w:p>
        </w:tc>
        <w:tc>
          <w:tcPr>
            <w:tcW w:w="1861" w:type="dxa"/>
          </w:tcPr>
          <w:p w14:paraId="66414625" w14:textId="63BB59BB" w:rsidR="0069415D" w:rsidRPr="007C3E8E" w:rsidRDefault="00823079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CBK Course</w:t>
            </w:r>
          </w:p>
        </w:tc>
        <w:tc>
          <w:tcPr>
            <w:tcW w:w="794" w:type="dxa"/>
          </w:tcPr>
          <w:p w14:paraId="712CDE5F" w14:textId="16E7F8F3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" w:type="dxa"/>
          </w:tcPr>
          <w:p w14:paraId="615BC6B0" w14:textId="77777777" w:rsidR="0069415D" w:rsidRPr="007C3E8E" w:rsidRDefault="0069415D" w:rsidP="00694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18E24899" w14:textId="77777777" w:rsidR="0069415D" w:rsidRPr="007C3E8E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79" w:type="dxa"/>
          </w:tcPr>
          <w:p w14:paraId="3C07D652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804" w:type="dxa"/>
          </w:tcPr>
          <w:p w14:paraId="13B5DF3C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7C3E8E" w14:paraId="01F8BBE6" w14:textId="77777777" w:rsidTr="007F5DB1">
        <w:trPr>
          <w:trHeight w:val="188"/>
        </w:trPr>
        <w:tc>
          <w:tcPr>
            <w:tcW w:w="4016" w:type="dxa"/>
            <w:gridSpan w:val="3"/>
          </w:tcPr>
          <w:p w14:paraId="4A8854C8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B296541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36" w:type="dxa"/>
            <w:gridSpan w:val="3"/>
          </w:tcPr>
          <w:p w14:paraId="2E1E5E55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5E15B61F" w14:textId="77777777" w:rsidR="0069415D" w:rsidRPr="007C3E8E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3E4D2AF7" w14:textId="77777777" w:rsidR="0077149A" w:rsidRPr="007C3E8E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083770" w14:textId="77777777" w:rsidR="00E56E40" w:rsidRPr="007C3E8E" w:rsidRDefault="00E56E40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3ED567" w14:textId="77777777" w:rsidR="00E56E40" w:rsidRPr="007C3E8E" w:rsidRDefault="00E56E40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800"/>
        <w:gridCol w:w="1710"/>
        <w:gridCol w:w="805"/>
      </w:tblGrid>
      <w:tr w:rsidR="008A0F8B" w:rsidRPr="007C3E8E" w14:paraId="1AB77773" w14:textId="77777777" w:rsidTr="00DB51F0">
        <w:tc>
          <w:tcPr>
            <w:tcW w:w="9350" w:type="dxa"/>
            <w:gridSpan w:val="8"/>
          </w:tcPr>
          <w:p w14:paraId="3176195B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8A0F8B" w:rsidRPr="007C3E8E" w14:paraId="42162D84" w14:textId="77777777" w:rsidTr="00DB51F0">
        <w:tc>
          <w:tcPr>
            <w:tcW w:w="4722" w:type="dxa"/>
            <w:gridSpan w:val="4"/>
          </w:tcPr>
          <w:p w14:paraId="0B6E43E2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02EE50F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8A0F8B" w:rsidRPr="007C3E8E" w14:paraId="4EB074A8" w14:textId="77777777" w:rsidTr="0081337E">
        <w:tc>
          <w:tcPr>
            <w:tcW w:w="442" w:type="dxa"/>
          </w:tcPr>
          <w:p w14:paraId="67DCFC37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3C4ACF6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4B2C312F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967AD6A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1974B771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AE2E50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10" w:type="dxa"/>
          </w:tcPr>
          <w:p w14:paraId="0E3378C0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7AC0E60" w14:textId="77777777" w:rsidR="0077149A" w:rsidRPr="007C3E8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A0F8B" w:rsidRPr="007C3E8E" w14:paraId="71EE072C" w14:textId="77777777" w:rsidTr="0081337E">
        <w:trPr>
          <w:trHeight w:val="575"/>
        </w:trPr>
        <w:tc>
          <w:tcPr>
            <w:tcW w:w="442" w:type="dxa"/>
          </w:tcPr>
          <w:p w14:paraId="62782D91" w14:textId="77777777" w:rsidR="009519CE" w:rsidRPr="007C3E8E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778FA07" w14:textId="77777777" w:rsidR="009519CE" w:rsidRPr="007C3E8E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MGT 4660</w:t>
            </w:r>
          </w:p>
        </w:tc>
        <w:tc>
          <w:tcPr>
            <w:tcW w:w="1608" w:type="dxa"/>
          </w:tcPr>
          <w:p w14:paraId="371CBD07" w14:textId="1D0A38D6" w:rsidR="009519CE" w:rsidRPr="007C3E8E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Business Strategy</w:t>
            </w:r>
            <w:r w:rsidR="00E7570D"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 (WD)</w:t>
            </w:r>
          </w:p>
        </w:tc>
        <w:tc>
          <w:tcPr>
            <w:tcW w:w="794" w:type="dxa"/>
          </w:tcPr>
          <w:p w14:paraId="648C9141" w14:textId="77777777" w:rsidR="009519CE" w:rsidRPr="007C3E8E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FAD5109" w14:textId="77777777" w:rsidR="009519CE" w:rsidRPr="007C3E8E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70AD216" w14:textId="03BFD1B6" w:rsidR="009519CE" w:rsidRPr="007C3E8E" w:rsidRDefault="0081337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710" w:type="dxa"/>
          </w:tcPr>
          <w:p w14:paraId="352A6DBC" w14:textId="70DCF128" w:rsidR="009519CE" w:rsidRPr="007C3E8E" w:rsidRDefault="009519CE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7C093AC" w14:textId="77777777" w:rsidR="009519CE" w:rsidRPr="007C3E8E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7C3E8E" w14:paraId="2C6B6EC6" w14:textId="77777777" w:rsidTr="0081337E">
        <w:tc>
          <w:tcPr>
            <w:tcW w:w="442" w:type="dxa"/>
          </w:tcPr>
          <w:p w14:paraId="53960D15" w14:textId="77777777" w:rsidR="009519CE" w:rsidRPr="007C3E8E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E80C043" w14:textId="0B07C492" w:rsidR="009519CE" w:rsidRPr="007C3E8E" w:rsidRDefault="00A07BDC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DSC </w:t>
            </w:r>
            <w:r w:rsidR="007F5DB1" w:rsidRPr="007C3E8E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1608" w:type="dxa"/>
          </w:tcPr>
          <w:p w14:paraId="6C5C97D0" w14:textId="4830AB5A" w:rsidR="009519CE" w:rsidRPr="007C3E8E" w:rsidRDefault="00A07BDC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Predictive Analytics</w:t>
            </w:r>
          </w:p>
        </w:tc>
        <w:tc>
          <w:tcPr>
            <w:tcW w:w="794" w:type="dxa"/>
          </w:tcPr>
          <w:p w14:paraId="3738FFB9" w14:textId="77777777" w:rsidR="009519CE" w:rsidRPr="007C3E8E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0B72B1C" w14:textId="77777777" w:rsidR="009519CE" w:rsidRPr="007C3E8E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FD8EEA" w14:textId="73E39422" w:rsidR="009519CE" w:rsidRPr="007C3E8E" w:rsidRDefault="007F5DB1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710" w:type="dxa"/>
          </w:tcPr>
          <w:p w14:paraId="73607442" w14:textId="7CB6E34B" w:rsidR="009519CE" w:rsidRPr="007C3E8E" w:rsidRDefault="009519CE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5658EC3B" w14:textId="77777777" w:rsidR="009519CE" w:rsidRPr="007C3E8E" w:rsidRDefault="009F1B49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56CB" w:rsidRPr="007C3E8E" w14:paraId="37C09983" w14:textId="77777777" w:rsidTr="0081337E">
        <w:tc>
          <w:tcPr>
            <w:tcW w:w="442" w:type="dxa"/>
          </w:tcPr>
          <w:p w14:paraId="30856584" w14:textId="77777777" w:rsidR="002356CB" w:rsidRPr="007C3E8E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8944CA7" w14:textId="67578DF5" w:rsidR="002356CB" w:rsidRPr="007C3E8E" w:rsidRDefault="00A07BDC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Business Analytics Track Elective**</w:t>
            </w:r>
          </w:p>
        </w:tc>
        <w:tc>
          <w:tcPr>
            <w:tcW w:w="1608" w:type="dxa"/>
          </w:tcPr>
          <w:p w14:paraId="3C4D5206" w14:textId="0A2383F5" w:rsidR="002356CB" w:rsidRPr="007C3E8E" w:rsidRDefault="00A07BDC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(see below)</w:t>
            </w:r>
          </w:p>
        </w:tc>
        <w:tc>
          <w:tcPr>
            <w:tcW w:w="794" w:type="dxa"/>
          </w:tcPr>
          <w:p w14:paraId="7D508239" w14:textId="77777777" w:rsidR="002356CB" w:rsidRPr="007C3E8E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4A0C0F1" w14:textId="77777777" w:rsidR="002356CB" w:rsidRPr="007C3E8E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6169751" w14:textId="2775F279" w:rsidR="002356CB" w:rsidRPr="007C3E8E" w:rsidRDefault="00A07BDC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DSC 4750</w:t>
            </w:r>
          </w:p>
        </w:tc>
        <w:tc>
          <w:tcPr>
            <w:tcW w:w="1710" w:type="dxa"/>
            <w:vAlign w:val="center"/>
          </w:tcPr>
          <w:p w14:paraId="5BB8005A" w14:textId="2BAA9389" w:rsidR="002356CB" w:rsidRPr="007C3E8E" w:rsidRDefault="00A07BDC" w:rsidP="00235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Prescriptive Analytics</w:t>
            </w:r>
          </w:p>
        </w:tc>
        <w:tc>
          <w:tcPr>
            <w:tcW w:w="805" w:type="dxa"/>
          </w:tcPr>
          <w:p w14:paraId="3CF25556" w14:textId="77777777" w:rsidR="002356CB" w:rsidRPr="007C3E8E" w:rsidRDefault="002356CB" w:rsidP="00235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7BDC" w:rsidRPr="007C3E8E" w14:paraId="414F43EE" w14:textId="77777777" w:rsidTr="0081337E">
        <w:tc>
          <w:tcPr>
            <w:tcW w:w="442" w:type="dxa"/>
          </w:tcPr>
          <w:p w14:paraId="72CE0530" w14:textId="77777777" w:rsidR="00A07BDC" w:rsidRPr="007C3E8E" w:rsidRDefault="00A07BDC" w:rsidP="00A0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4A9F108" w14:textId="095E7EA9" w:rsidR="00A07BDC" w:rsidRPr="007C3E8E" w:rsidRDefault="00A07BDC" w:rsidP="00A0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MGT 4420</w:t>
            </w:r>
          </w:p>
        </w:tc>
        <w:tc>
          <w:tcPr>
            <w:tcW w:w="1608" w:type="dxa"/>
          </w:tcPr>
          <w:p w14:paraId="66909DA4" w14:textId="5F77FAA6" w:rsidR="00A07BDC" w:rsidRPr="007C3E8E" w:rsidRDefault="00A07BDC" w:rsidP="00A0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Supply Chain Mgmt. </w:t>
            </w:r>
          </w:p>
        </w:tc>
        <w:tc>
          <w:tcPr>
            <w:tcW w:w="794" w:type="dxa"/>
          </w:tcPr>
          <w:p w14:paraId="54FC7F55" w14:textId="77777777" w:rsidR="00A07BDC" w:rsidRPr="007C3E8E" w:rsidRDefault="00A07BDC" w:rsidP="00A0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5ADC926" w14:textId="77777777" w:rsidR="00A07BDC" w:rsidRPr="007C3E8E" w:rsidRDefault="00A07BDC" w:rsidP="00A0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70ABEE0" w14:textId="5857B159" w:rsidR="00A07BDC" w:rsidRPr="007C3E8E" w:rsidRDefault="00A07BDC" w:rsidP="00A0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Business Analytics Track Elective**</w:t>
            </w:r>
          </w:p>
        </w:tc>
        <w:tc>
          <w:tcPr>
            <w:tcW w:w="1710" w:type="dxa"/>
          </w:tcPr>
          <w:p w14:paraId="62496BD1" w14:textId="373B95AC" w:rsidR="00A07BDC" w:rsidRPr="007C3E8E" w:rsidRDefault="00A07BDC" w:rsidP="00A0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(see below)</w:t>
            </w:r>
          </w:p>
        </w:tc>
        <w:tc>
          <w:tcPr>
            <w:tcW w:w="805" w:type="dxa"/>
          </w:tcPr>
          <w:p w14:paraId="35BA25F7" w14:textId="77777777" w:rsidR="00A07BDC" w:rsidRPr="007C3E8E" w:rsidRDefault="00A07BDC" w:rsidP="00A0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764F" w:rsidRPr="007C3E8E" w14:paraId="2BBE1CAD" w14:textId="77777777" w:rsidTr="0081337E">
        <w:tc>
          <w:tcPr>
            <w:tcW w:w="442" w:type="dxa"/>
          </w:tcPr>
          <w:p w14:paraId="18EDDB14" w14:textId="77777777" w:rsidR="007A764F" w:rsidRPr="007C3E8E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7FA4B08" w14:textId="0D7CF7E6" w:rsidR="007A764F" w:rsidRPr="007C3E8E" w:rsidRDefault="00E45AD6" w:rsidP="007A76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 w:rsidR="00823079"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-Wide </w:t>
            </w: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608" w:type="dxa"/>
          </w:tcPr>
          <w:p w14:paraId="581D57A8" w14:textId="77777777" w:rsidR="007A764F" w:rsidRPr="007C3E8E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 xml:space="preserve">Elective </w:t>
            </w:r>
          </w:p>
        </w:tc>
        <w:tc>
          <w:tcPr>
            <w:tcW w:w="794" w:type="dxa"/>
          </w:tcPr>
          <w:p w14:paraId="78B8BBA4" w14:textId="77777777" w:rsidR="007A764F" w:rsidRPr="007C3E8E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2038D32" w14:textId="77777777" w:rsidR="007A764F" w:rsidRPr="007C3E8E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D4C9281" w14:textId="77777777" w:rsidR="007A764F" w:rsidRPr="007C3E8E" w:rsidRDefault="007A764F" w:rsidP="007A76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D9D2273" w14:textId="77777777" w:rsidR="007A764F" w:rsidRPr="007C3E8E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503F6979" w14:textId="77777777" w:rsidR="007A764F" w:rsidRPr="007C3E8E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64F" w:rsidRPr="007C3E8E" w14:paraId="0525C204" w14:textId="77777777" w:rsidTr="0034702E">
        <w:tc>
          <w:tcPr>
            <w:tcW w:w="3928" w:type="dxa"/>
            <w:gridSpan w:val="3"/>
          </w:tcPr>
          <w:p w14:paraId="375EEAE5" w14:textId="77777777" w:rsidR="007A764F" w:rsidRPr="007C3E8E" w:rsidRDefault="007A764F" w:rsidP="007A76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4F66290F" w14:textId="77777777" w:rsidR="007A764F" w:rsidRPr="007C3E8E" w:rsidRDefault="007A764F" w:rsidP="007A76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1D42046F" w14:textId="77777777" w:rsidR="007A764F" w:rsidRPr="007C3E8E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08B0E3F4" w14:textId="77777777" w:rsidR="007A764F" w:rsidRPr="007C3E8E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1490B3AD" w14:textId="77777777" w:rsidR="009519CE" w:rsidRPr="007C3E8E" w:rsidRDefault="009519CE" w:rsidP="009519CE">
      <w:pPr>
        <w:rPr>
          <w:rFonts w:ascii="Times New Roman" w:hAnsi="Times New Roman" w:cs="Times New Roman"/>
          <w:sz w:val="21"/>
          <w:szCs w:val="21"/>
        </w:rPr>
      </w:pPr>
    </w:p>
    <w:p w14:paraId="368C67D7" w14:textId="77777777" w:rsidR="002356CB" w:rsidRPr="007C3E8E" w:rsidRDefault="002356CB" w:rsidP="002356CB">
      <w:pPr>
        <w:rPr>
          <w:rFonts w:ascii="Times New Roman" w:hAnsi="Times New Roman" w:cs="Times New Roman"/>
          <w:b/>
          <w:sz w:val="19"/>
          <w:szCs w:val="19"/>
        </w:rPr>
      </w:pPr>
      <w:r w:rsidRPr="007C3E8E">
        <w:rPr>
          <w:rFonts w:ascii="Times New Roman" w:hAnsi="Times New Roman" w:cs="Times New Roman"/>
          <w:b/>
          <w:color w:val="333333"/>
          <w:sz w:val="19"/>
          <w:szCs w:val="19"/>
          <w:shd w:val="clear" w:color="auto" w:fill="FFFFFF"/>
        </w:rPr>
        <w:t>All students majoring in Business Administration must complete the Passport to Professional Success Program and those courses include BUS 1001, BUS 1002, BUS 1003, BUS 1004, BUS 1005, BUS 1006</w:t>
      </w:r>
    </w:p>
    <w:p w14:paraId="0E49AB5F" w14:textId="58463AEA" w:rsidR="009519CE" w:rsidRPr="00A07BDC" w:rsidRDefault="009519CE" w:rsidP="009519CE">
      <w:pPr>
        <w:tabs>
          <w:tab w:val="left" w:pos="1305"/>
        </w:tabs>
        <w:rPr>
          <w:rFonts w:ascii="Times New Roman" w:hAnsi="Times New Roman" w:cs="Times New Roman"/>
        </w:rPr>
      </w:pPr>
      <w:r w:rsidRPr="007C3E8E">
        <w:rPr>
          <w:rFonts w:ascii="Times New Roman" w:hAnsi="Times New Roman" w:cs="Times New Roman"/>
          <w:sz w:val="20"/>
          <w:szCs w:val="20"/>
        </w:rPr>
        <w:t xml:space="preserve">** </w:t>
      </w:r>
      <w:r w:rsidR="00A07BDC" w:rsidRPr="007C3E8E">
        <w:t>T</w:t>
      </w:r>
      <w:r w:rsidR="00A07BDC" w:rsidRPr="007C3E8E">
        <w:t>wo additional approved 3000-level or higher courses in applications in Analytics.</w:t>
      </w:r>
      <w:r w:rsidR="00E56E40" w:rsidRPr="007C3E8E">
        <w:rPr>
          <w:rFonts w:cstheme="minorHAnsi"/>
          <w:sz w:val="20"/>
          <w:szCs w:val="20"/>
        </w:rPr>
        <w:t xml:space="preserve"> </w:t>
      </w:r>
      <w:r w:rsidR="00E56E40" w:rsidRPr="007C3E8E">
        <w:rPr>
          <w:rFonts w:cstheme="minorHAnsi"/>
        </w:rPr>
        <w:t>Credits: 18</w:t>
      </w:r>
    </w:p>
    <w:p w14:paraId="26F88A24" w14:textId="77777777" w:rsidR="0077149A" w:rsidRPr="0062634E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 w:rsidSect="00CD23AE">
      <w:foot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901A" w14:textId="77777777" w:rsidR="00BF19BF" w:rsidRDefault="00BF19BF" w:rsidP="009451D4">
      <w:pPr>
        <w:spacing w:after="0" w:line="240" w:lineRule="auto"/>
      </w:pPr>
      <w:r>
        <w:separator/>
      </w:r>
    </w:p>
  </w:endnote>
  <w:endnote w:type="continuationSeparator" w:id="0">
    <w:p w14:paraId="4BCC7988" w14:textId="77777777" w:rsidR="00BF19BF" w:rsidRDefault="00BF19BF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02A0" w14:textId="77777777" w:rsidR="007E535B" w:rsidRDefault="007E535B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***ALL GENERAL EDUCATION COURSES CAN BE INTERCHANGED***</w:t>
    </w:r>
  </w:p>
  <w:p w14:paraId="179C995B" w14:textId="77777777" w:rsidR="009451D4" w:rsidRDefault="009451D4">
    <w:pPr>
      <w:pStyle w:val="Footer"/>
    </w:pPr>
  </w:p>
  <w:p w14:paraId="6DB3FAD1" w14:textId="77777777" w:rsidR="009451D4" w:rsidRDefault="00945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8B8E" w14:textId="77777777" w:rsidR="00BF19BF" w:rsidRDefault="00BF19BF" w:rsidP="009451D4">
      <w:pPr>
        <w:spacing w:after="0" w:line="240" w:lineRule="auto"/>
      </w:pPr>
      <w:r>
        <w:separator/>
      </w:r>
    </w:p>
  </w:footnote>
  <w:footnote w:type="continuationSeparator" w:id="0">
    <w:p w14:paraId="4E975E38" w14:textId="77777777" w:rsidR="00BF19BF" w:rsidRDefault="00BF19BF" w:rsidP="0094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27909"/>
    <w:rsid w:val="00047AF5"/>
    <w:rsid w:val="00057DAC"/>
    <w:rsid w:val="00071870"/>
    <w:rsid w:val="000F022D"/>
    <w:rsid w:val="000F398E"/>
    <w:rsid w:val="000F425F"/>
    <w:rsid w:val="00120B9F"/>
    <w:rsid w:val="0013078C"/>
    <w:rsid w:val="001644AB"/>
    <w:rsid w:val="001D7CC1"/>
    <w:rsid w:val="00217414"/>
    <w:rsid w:val="002356CB"/>
    <w:rsid w:val="00292070"/>
    <w:rsid w:val="002A2F19"/>
    <w:rsid w:val="002F0BA6"/>
    <w:rsid w:val="003E225F"/>
    <w:rsid w:val="00435C8F"/>
    <w:rsid w:val="0044572F"/>
    <w:rsid w:val="00473785"/>
    <w:rsid w:val="00495B95"/>
    <w:rsid w:val="004B50A9"/>
    <w:rsid w:val="00515766"/>
    <w:rsid w:val="00550689"/>
    <w:rsid w:val="00622D55"/>
    <w:rsid w:val="0062634E"/>
    <w:rsid w:val="00643828"/>
    <w:rsid w:val="0066640C"/>
    <w:rsid w:val="0069415D"/>
    <w:rsid w:val="006A536E"/>
    <w:rsid w:val="006E1937"/>
    <w:rsid w:val="007025B0"/>
    <w:rsid w:val="0070588B"/>
    <w:rsid w:val="00711D17"/>
    <w:rsid w:val="007408A0"/>
    <w:rsid w:val="00743083"/>
    <w:rsid w:val="0077051E"/>
    <w:rsid w:val="0077149A"/>
    <w:rsid w:val="007A764F"/>
    <w:rsid w:val="007C3E8E"/>
    <w:rsid w:val="007D49DB"/>
    <w:rsid w:val="007E2822"/>
    <w:rsid w:val="007E2ECF"/>
    <w:rsid w:val="007E535B"/>
    <w:rsid w:val="007F5DB1"/>
    <w:rsid w:val="0081337E"/>
    <w:rsid w:val="00823079"/>
    <w:rsid w:val="008268F5"/>
    <w:rsid w:val="00831A1F"/>
    <w:rsid w:val="0083669B"/>
    <w:rsid w:val="008A0F8B"/>
    <w:rsid w:val="009306C6"/>
    <w:rsid w:val="009451D4"/>
    <w:rsid w:val="0094600C"/>
    <w:rsid w:val="009519CE"/>
    <w:rsid w:val="009F03B4"/>
    <w:rsid w:val="009F1B49"/>
    <w:rsid w:val="00A07BDC"/>
    <w:rsid w:val="00A37A0D"/>
    <w:rsid w:val="00A801C7"/>
    <w:rsid w:val="00A86BB3"/>
    <w:rsid w:val="00AA2217"/>
    <w:rsid w:val="00AA3B3B"/>
    <w:rsid w:val="00AD702E"/>
    <w:rsid w:val="00AF17FB"/>
    <w:rsid w:val="00B04C34"/>
    <w:rsid w:val="00B1021A"/>
    <w:rsid w:val="00B26D04"/>
    <w:rsid w:val="00B5171B"/>
    <w:rsid w:val="00BF19BF"/>
    <w:rsid w:val="00C146DA"/>
    <w:rsid w:val="00C17770"/>
    <w:rsid w:val="00C471AB"/>
    <w:rsid w:val="00C4738A"/>
    <w:rsid w:val="00C77F6A"/>
    <w:rsid w:val="00C90F16"/>
    <w:rsid w:val="00CA7913"/>
    <w:rsid w:val="00CB3AE5"/>
    <w:rsid w:val="00CD21BB"/>
    <w:rsid w:val="00CD23AE"/>
    <w:rsid w:val="00CD2B4A"/>
    <w:rsid w:val="00CD3630"/>
    <w:rsid w:val="00D03C04"/>
    <w:rsid w:val="00D36FDF"/>
    <w:rsid w:val="00D5484A"/>
    <w:rsid w:val="00D57F07"/>
    <w:rsid w:val="00D74621"/>
    <w:rsid w:val="00DD4AF0"/>
    <w:rsid w:val="00E32FAF"/>
    <w:rsid w:val="00E45AD6"/>
    <w:rsid w:val="00E56E40"/>
    <w:rsid w:val="00E72773"/>
    <w:rsid w:val="00E7570D"/>
    <w:rsid w:val="00EC4F30"/>
    <w:rsid w:val="00EE6704"/>
    <w:rsid w:val="00F10709"/>
    <w:rsid w:val="00F73D50"/>
    <w:rsid w:val="00F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542B9A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5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2</cp:revision>
  <cp:lastPrinted>2020-05-12T14:06:00Z</cp:lastPrinted>
  <dcterms:created xsi:type="dcterms:W3CDTF">2024-06-04T18:45:00Z</dcterms:created>
  <dcterms:modified xsi:type="dcterms:W3CDTF">2024-06-04T18:45:00Z</dcterms:modified>
</cp:coreProperties>
</file>